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5EB" w:rsidRPr="00FB2675" w:rsidRDefault="008145EB" w:rsidP="008145EB">
      <w:pPr>
        <w:ind w:right="-186"/>
        <w:jc w:val="center"/>
        <w:rPr>
          <w:sz w:val="28"/>
          <w:szCs w:val="28"/>
        </w:rPr>
      </w:pPr>
      <w:r w:rsidRPr="00FB2675">
        <w:rPr>
          <w:sz w:val="28"/>
          <w:szCs w:val="28"/>
        </w:rPr>
        <w:t xml:space="preserve">Муниципальное образование </w:t>
      </w:r>
      <w:r w:rsidR="002B2B58">
        <w:rPr>
          <w:sz w:val="28"/>
          <w:szCs w:val="28"/>
        </w:rPr>
        <w:t xml:space="preserve"> </w:t>
      </w:r>
      <w:r w:rsidRPr="00FB2675">
        <w:rPr>
          <w:sz w:val="28"/>
          <w:szCs w:val="28"/>
        </w:rPr>
        <w:t xml:space="preserve">«Смидовичский </w:t>
      </w:r>
      <w:r w:rsidR="002B2B58">
        <w:rPr>
          <w:sz w:val="28"/>
          <w:szCs w:val="28"/>
        </w:rPr>
        <w:t xml:space="preserve"> </w:t>
      </w:r>
      <w:r w:rsidRPr="00FB2675">
        <w:rPr>
          <w:sz w:val="28"/>
          <w:szCs w:val="28"/>
        </w:rPr>
        <w:t xml:space="preserve">муниципальный </w:t>
      </w:r>
      <w:r w:rsidR="002B2B58">
        <w:rPr>
          <w:sz w:val="28"/>
          <w:szCs w:val="28"/>
        </w:rPr>
        <w:t xml:space="preserve"> </w:t>
      </w:r>
      <w:r w:rsidRPr="00FB2675">
        <w:rPr>
          <w:sz w:val="28"/>
          <w:szCs w:val="28"/>
        </w:rPr>
        <w:t>район»</w:t>
      </w:r>
    </w:p>
    <w:p w:rsidR="008145EB" w:rsidRPr="00FB2675" w:rsidRDefault="008145EB" w:rsidP="008145EB">
      <w:pPr>
        <w:ind w:right="-186"/>
        <w:jc w:val="center"/>
        <w:rPr>
          <w:sz w:val="28"/>
          <w:szCs w:val="28"/>
        </w:rPr>
      </w:pPr>
      <w:r w:rsidRPr="00FB2675">
        <w:rPr>
          <w:sz w:val="28"/>
          <w:szCs w:val="28"/>
        </w:rPr>
        <w:t>Еврейской автономной области</w:t>
      </w:r>
    </w:p>
    <w:p w:rsidR="008145EB" w:rsidRPr="00FB2675" w:rsidRDefault="008145EB" w:rsidP="008145EB">
      <w:pPr>
        <w:ind w:right="-186"/>
        <w:jc w:val="center"/>
        <w:rPr>
          <w:sz w:val="28"/>
          <w:szCs w:val="28"/>
        </w:rPr>
      </w:pPr>
    </w:p>
    <w:p w:rsidR="008145EB" w:rsidRPr="0060146B" w:rsidRDefault="008145EB" w:rsidP="008145EB">
      <w:pPr>
        <w:ind w:right="-186"/>
        <w:jc w:val="center"/>
        <w:rPr>
          <w:sz w:val="28"/>
          <w:szCs w:val="28"/>
        </w:rPr>
      </w:pPr>
      <w:r w:rsidRPr="0060146B">
        <w:rPr>
          <w:sz w:val="28"/>
          <w:szCs w:val="28"/>
        </w:rPr>
        <w:t>АДМИНИСТРАЦИЯ МУНИЦИПАЛЬНОГО РАЙОНА</w:t>
      </w:r>
    </w:p>
    <w:p w:rsidR="008145EB" w:rsidRPr="0060146B" w:rsidRDefault="008145EB" w:rsidP="008145EB">
      <w:pPr>
        <w:ind w:right="-186"/>
        <w:jc w:val="center"/>
        <w:rPr>
          <w:sz w:val="28"/>
          <w:szCs w:val="28"/>
        </w:rPr>
      </w:pPr>
    </w:p>
    <w:p w:rsidR="008145EB" w:rsidRPr="0060146B" w:rsidRDefault="008145EB" w:rsidP="008145EB">
      <w:pPr>
        <w:ind w:right="-186"/>
        <w:jc w:val="center"/>
        <w:rPr>
          <w:sz w:val="28"/>
          <w:szCs w:val="28"/>
        </w:rPr>
      </w:pPr>
      <w:r w:rsidRPr="0060146B">
        <w:rPr>
          <w:sz w:val="28"/>
          <w:szCs w:val="28"/>
        </w:rPr>
        <w:t>ПОСТАНОВЛЕНИЕ</w:t>
      </w:r>
    </w:p>
    <w:p w:rsidR="008145EB" w:rsidRPr="0060146B" w:rsidRDefault="008145EB" w:rsidP="008145EB">
      <w:pPr>
        <w:ind w:right="-186"/>
        <w:jc w:val="center"/>
        <w:rPr>
          <w:sz w:val="28"/>
          <w:szCs w:val="28"/>
        </w:rPr>
      </w:pPr>
    </w:p>
    <w:p w:rsidR="008145EB" w:rsidRPr="0060146B" w:rsidRDefault="002B2B58" w:rsidP="008145EB">
      <w:pPr>
        <w:ind w:right="-186"/>
        <w:rPr>
          <w:sz w:val="28"/>
          <w:szCs w:val="28"/>
        </w:rPr>
      </w:pPr>
      <w:r>
        <w:rPr>
          <w:sz w:val="28"/>
          <w:szCs w:val="28"/>
        </w:rPr>
        <w:t xml:space="preserve">08.11. </w:t>
      </w:r>
      <w:r w:rsidR="008145EB" w:rsidRPr="0060146B">
        <w:rPr>
          <w:sz w:val="28"/>
          <w:szCs w:val="28"/>
        </w:rPr>
        <w:t xml:space="preserve">2016 </w:t>
      </w:r>
      <w:r w:rsidR="008145EB" w:rsidRPr="0060146B">
        <w:rPr>
          <w:sz w:val="28"/>
          <w:szCs w:val="28"/>
        </w:rPr>
        <w:tab/>
      </w:r>
      <w:r w:rsidR="008145EB" w:rsidRPr="0060146B">
        <w:rPr>
          <w:sz w:val="28"/>
          <w:szCs w:val="28"/>
        </w:rPr>
        <w:tab/>
      </w:r>
      <w:r w:rsidR="008145EB" w:rsidRPr="0060146B">
        <w:rPr>
          <w:sz w:val="28"/>
          <w:szCs w:val="28"/>
        </w:rPr>
        <w:tab/>
      </w:r>
      <w:r w:rsidR="008145EB" w:rsidRPr="0060146B">
        <w:rPr>
          <w:sz w:val="28"/>
          <w:szCs w:val="28"/>
        </w:rPr>
        <w:tab/>
      </w:r>
      <w:r w:rsidR="008145EB" w:rsidRPr="0060146B">
        <w:rPr>
          <w:sz w:val="28"/>
          <w:szCs w:val="28"/>
        </w:rPr>
        <w:tab/>
      </w:r>
      <w:r w:rsidR="008145EB" w:rsidRPr="0060146B">
        <w:rPr>
          <w:sz w:val="28"/>
          <w:szCs w:val="28"/>
        </w:rPr>
        <w:tab/>
      </w:r>
      <w:r w:rsidR="008145EB" w:rsidRPr="0060146B">
        <w:rPr>
          <w:sz w:val="28"/>
          <w:szCs w:val="28"/>
        </w:rPr>
        <w:tab/>
      </w:r>
      <w:r w:rsidR="008145EB" w:rsidRPr="0060146B">
        <w:rPr>
          <w:sz w:val="28"/>
          <w:szCs w:val="28"/>
        </w:rPr>
        <w:tab/>
      </w:r>
      <w:r w:rsidR="008145EB" w:rsidRPr="0060146B">
        <w:rPr>
          <w:sz w:val="28"/>
          <w:szCs w:val="28"/>
        </w:rPr>
        <w:tab/>
      </w:r>
      <w:r>
        <w:rPr>
          <w:sz w:val="28"/>
          <w:szCs w:val="28"/>
        </w:rPr>
        <w:t xml:space="preserve">                  </w:t>
      </w:r>
      <w:r w:rsidR="008145EB" w:rsidRPr="0060146B">
        <w:rPr>
          <w:sz w:val="28"/>
          <w:szCs w:val="28"/>
        </w:rPr>
        <w:t xml:space="preserve">№ </w:t>
      </w:r>
      <w:r>
        <w:rPr>
          <w:sz w:val="28"/>
          <w:szCs w:val="28"/>
        </w:rPr>
        <w:t>435</w:t>
      </w:r>
    </w:p>
    <w:p w:rsidR="008145EB" w:rsidRPr="0060146B" w:rsidRDefault="008145EB" w:rsidP="008145EB">
      <w:pPr>
        <w:pStyle w:val="ConsPlusTitle"/>
        <w:widowControl/>
        <w:jc w:val="center"/>
        <w:rPr>
          <w:rFonts w:ascii="Times New Roman" w:hAnsi="Times New Roman" w:cs="Times New Roman"/>
          <w:b w:val="0"/>
          <w:sz w:val="28"/>
          <w:szCs w:val="28"/>
        </w:rPr>
      </w:pPr>
      <w:r w:rsidRPr="0060146B">
        <w:rPr>
          <w:rFonts w:ascii="Times New Roman" w:hAnsi="Times New Roman" w:cs="Times New Roman"/>
          <w:b w:val="0"/>
          <w:sz w:val="28"/>
          <w:szCs w:val="28"/>
        </w:rPr>
        <w:t>пос. Смидович</w:t>
      </w:r>
    </w:p>
    <w:p w:rsidR="008145EB" w:rsidRPr="0060146B" w:rsidRDefault="008145EB" w:rsidP="008145EB">
      <w:pPr>
        <w:pStyle w:val="ConsPlusTitle"/>
        <w:widowControl/>
        <w:jc w:val="center"/>
        <w:rPr>
          <w:rFonts w:ascii="Times New Roman" w:hAnsi="Times New Roman" w:cs="Times New Roman"/>
          <w:b w:val="0"/>
          <w:sz w:val="28"/>
          <w:szCs w:val="28"/>
        </w:rPr>
      </w:pPr>
    </w:p>
    <w:p w:rsidR="008145EB" w:rsidRPr="0060146B" w:rsidRDefault="008145EB" w:rsidP="000A616B">
      <w:pPr>
        <w:pStyle w:val="ConsPlusTitle"/>
        <w:widowControl/>
        <w:jc w:val="both"/>
        <w:rPr>
          <w:sz w:val="28"/>
          <w:szCs w:val="28"/>
        </w:rPr>
      </w:pPr>
      <w:bookmarkStart w:id="0" w:name="_GoBack"/>
      <w:r w:rsidRPr="0060146B">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w:t>
      </w:r>
      <w:r w:rsidR="000A616B" w:rsidRPr="000A616B">
        <w:rPr>
          <w:rFonts w:ascii="Times New Roman" w:hAnsi="Times New Roman" w:cs="Times New Roman"/>
          <w:b w:val="0"/>
          <w:sz w:val="28"/>
          <w:szCs w:val="28"/>
        </w:rPr>
        <w:t>«Предоставление гражданам в безвозмездное пользование земельных участков,  находящихся в государственной или  муниципальной собственности, площадью не превышающие одного гектара»</w:t>
      </w:r>
    </w:p>
    <w:bookmarkEnd w:id="0"/>
    <w:p w:rsidR="000A616B" w:rsidRDefault="000A616B" w:rsidP="008145EB">
      <w:pPr>
        <w:autoSpaceDE w:val="0"/>
        <w:autoSpaceDN w:val="0"/>
        <w:adjustRightInd w:val="0"/>
        <w:ind w:firstLine="720"/>
        <w:jc w:val="both"/>
        <w:rPr>
          <w:sz w:val="28"/>
          <w:szCs w:val="28"/>
        </w:rPr>
      </w:pPr>
    </w:p>
    <w:p w:rsidR="008145EB" w:rsidRPr="0060146B" w:rsidRDefault="008145EB" w:rsidP="000A616B">
      <w:pPr>
        <w:autoSpaceDE w:val="0"/>
        <w:autoSpaceDN w:val="0"/>
        <w:adjustRightInd w:val="0"/>
        <w:ind w:firstLine="720"/>
        <w:jc w:val="both"/>
        <w:rPr>
          <w:sz w:val="28"/>
          <w:szCs w:val="28"/>
        </w:rPr>
      </w:pPr>
      <w:r w:rsidRPr="0060146B">
        <w:rPr>
          <w:sz w:val="28"/>
          <w:szCs w:val="28"/>
        </w:rPr>
        <w:t>В соответствии с</w:t>
      </w:r>
      <w:r w:rsidR="000A616B">
        <w:rPr>
          <w:sz w:val="28"/>
          <w:szCs w:val="28"/>
        </w:rPr>
        <w:t xml:space="preserve"> </w:t>
      </w:r>
      <w:r w:rsidRPr="0060146B">
        <w:rPr>
          <w:sz w:val="28"/>
          <w:szCs w:val="28"/>
        </w:rPr>
        <w:t xml:space="preserve"> Федеральными законами </w:t>
      </w:r>
      <w:r w:rsidR="000A616B">
        <w:rPr>
          <w:sz w:val="28"/>
          <w:szCs w:val="28"/>
        </w:rPr>
        <w:t>от 01.05.2016 № 119 – ФЗ «</w:t>
      </w:r>
      <w:r w:rsidR="000A616B" w:rsidRPr="000A616B">
        <w:rPr>
          <w:sz w:val="28"/>
          <w:szCs w:val="28"/>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w:t>
      </w:r>
      <w:r w:rsidR="000A616B">
        <w:rPr>
          <w:sz w:val="28"/>
          <w:szCs w:val="28"/>
        </w:rPr>
        <w:t>ф</w:t>
      </w:r>
      <w:r w:rsidR="000A616B" w:rsidRPr="000A616B">
        <w:rPr>
          <w:sz w:val="28"/>
          <w:szCs w:val="28"/>
        </w:rPr>
        <w:t xml:space="preserve">едерального округа, и о внесении изменений в отдельные законодательные акты </w:t>
      </w:r>
      <w:r w:rsidR="000A616B">
        <w:rPr>
          <w:sz w:val="28"/>
          <w:szCs w:val="28"/>
        </w:rPr>
        <w:t>Р</w:t>
      </w:r>
      <w:r w:rsidR="000A616B" w:rsidRPr="000A616B">
        <w:rPr>
          <w:sz w:val="28"/>
          <w:szCs w:val="28"/>
        </w:rPr>
        <w:t xml:space="preserve">оссийской </w:t>
      </w:r>
      <w:r w:rsidR="000A616B">
        <w:rPr>
          <w:sz w:val="28"/>
          <w:szCs w:val="28"/>
        </w:rPr>
        <w:t>Ф</w:t>
      </w:r>
      <w:r w:rsidR="000A616B" w:rsidRPr="000A616B">
        <w:rPr>
          <w:sz w:val="28"/>
          <w:szCs w:val="28"/>
        </w:rPr>
        <w:t>едерации</w:t>
      </w:r>
      <w:r w:rsidR="000A616B">
        <w:rPr>
          <w:sz w:val="28"/>
          <w:szCs w:val="28"/>
        </w:rPr>
        <w:t xml:space="preserve">», </w:t>
      </w:r>
      <w:r w:rsidRPr="0060146B">
        <w:rPr>
          <w:sz w:val="28"/>
          <w:szCs w:val="28"/>
        </w:rPr>
        <w:t>от 06.10.2003 № 131-ФЗ «Об общих принципах организации местного самоуправления в Российской Федерации»,</w:t>
      </w:r>
      <w:r w:rsidR="000A616B">
        <w:rPr>
          <w:sz w:val="28"/>
          <w:szCs w:val="28"/>
        </w:rPr>
        <w:t xml:space="preserve"> </w:t>
      </w:r>
      <w:r w:rsidRPr="0060146B">
        <w:rPr>
          <w:sz w:val="28"/>
          <w:szCs w:val="28"/>
        </w:rPr>
        <w:t>от 27.07.2010 № 210-ФЗ «Об организации предоставления государс</w:t>
      </w:r>
      <w:r w:rsidR="000A616B">
        <w:rPr>
          <w:sz w:val="28"/>
          <w:szCs w:val="28"/>
        </w:rPr>
        <w:t>твенных и муниципальных услуг».</w:t>
      </w:r>
    </w:p>
    <w:p w:rsidR="008145EB" w:rsidRPr="0060146B" w:rsidRDefault="008145EB" w:rsidP="008145EB">
      <w:pPr>
        <w:autoSpaceDE w:val="0"/>
        <w:autoSpaceDN w:val="0"/>
        <w:adjustRightInd w:val="0"/>
        <w:rPr>
          <w:sz w:val="28"/>
          <w:szCs w:val="28"/>
        </w:rPr>
      </w:pPr>
      <w:r w:rsidRPr="0060146B">
        <w:rPr>
          <w:sz w:val="28"/>
          <w:szCs w:val="28"/>
        </w:rPr>
        <w:t>ПОСТАНОВЛЯЕТ:</w:t>
      </w:r>
    </w:p>
    <w:p w:rsidR="000A616B" w:rsidRDefault="008145EB" w:rsidP="000A616B">
      <w:pPr>
        <w:pStyle w:val="a4"/>
        <w:spacing w:before="0" w:after="0"/>
        <w:jc w:val="both"/>
        <w:rPr>
          <w:rFonts w:ascii="Times New Roman" w:hAnsi="Times New Roman" w:cs="Times New Roman"/>
          <w:sz w:val="28"/>
          <w:szCs w:val="28"/>
        </w:rPr>
      </w:pPr>
      <w:r w:rsidRPr="0060146B">
        <w:rPr>
          <w:rFonts w:ascii="Times New Roman" w:hAnsi="Times New Roman" w:cs="Times New Roman"/>
          <w:sz w:val="28"/>
          <w:szCs w:val="28"/>
        </w:rPr>
        <w:t xml:space="preserve">       </w:t>
      </w:r>
      <w:r w:rsidR="002B2B58">
        <w:rPr>
          <w:rFonts w:ascii="Times New Roman" w:hAnsi="Times New Roman" w:cs="Times New Roman"/>
          <w:sz w:val="28"/>
          <w:szCs w:val="28"/>
        </w:rPr>
        <w:t xml:space="preserve"> </w:t>
      </w:r>
      <w:r w:rsidRPr="0060146B">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000A616B" w:rsidRPr="000A616B">
        <w:rPr>
          <w:rFonts w:ascii="Times New Roman" w:hAnsi="Times New Roman" w:cs="Times New Roman"/>
          <w:sz w:val="28"/>
          <w:szCs w:val="28"/>
        </w:rPr>
        <w:t>«Предоставление гражданам в безвозмездное пользование земельных участков,  находящихся в государственной или  муниципальной собственности, площадью не превышающие одного гектара»</w:t>
      </w:r>
      <w:r w:rsidR="000A616B">
        <w:rPr>
          <w:rFonts w:ascii="Times New Roman" w:hAnsi="Times New Roman" w:cs="Times New Roman"/>
          <w:sz w:val="28"/>
          <w:szCs w:val="28"/>
        </w:rPr>
        <w:t>.</w:t>
      </w:r>
    </w:p>
    <w:p w:rsidR="008145EB" w:rsidRPr="0060146B" w:rsidRDefault="008145EB" w:rsidP="008145EB">
      <w:pPr>
        <w:tabs>
          <w:tab w:val="left" w:pos="540"/>
        </w:tabs>
        <w:jc w:val="both"/>
        <w:rPr>
          <w:sz w:val="28"/>
          <w:szCs w:val="28"/>
        </w:rPr>
      </w:pPr>
      <w:r w:rsidRPr="0060146B">
        <w:rPr>
          <w:sz w:val="28"/>
          <w:szCs w:val="28"/>
        </w:rPr>
        <w:t xml:space="preserve">       </w:t>
      </w:r>
      <w:r w:rsidR="002B2B58">
        <w:rPr>
          <w:sz w:val="28"/>
          <w:szCs w:val="28"/>
        </w:rPr>
        <w:t xml:space="preserve"> </w:t>
      </w:r>
      <w:r w:rsidR="000A616B">
        <w:rPr>
          <w:sz w:val="28"/>
          <w:szCs w:val="28"/>
        </w:rPr>
        <w:t>2</w:t>
      </w:r>
      <w:r w:rsidRPr="0060146B">
        <w:rPr>
          <w:sz w:val="28"/>
          <w:szCs w:val="28"/>
        </w:rPr>
        <w:t>. Контроль за исполнением настоящего постановления возложить на председателя комитета по управлению муниципальным имуществом администрации муниципального района Дятлову С.Г.</w:t>
      </w:r>
    </w:p>
    <w:p w:rsidR="008145EB" w:rsidRPr="0060146B" w:rsidRDefault="008145EB" w:rsidP="008145EB">
      <w:pPr>
        <w:pStyle w:val="a5"/>
        <w:tabs>
          <w:tab w:val="left" w:pos="540"/>
          <w:tab w:val="left" w:pos="1080"/>
          <w:tab w:val="left" w:pos="1260"/>
        </w:tabs>
        <w:spacing w:after="0"/>
        <w:ind w:left="0"/>
        <w:jc w:val="both"/>
        <w:rPr>
          <w:rFonts w:ascii="Times New Roman" w:hAnsi="Times New Roman"/>
          <w:sz w:val="28"/>
          <w:szCs w:val="28"/>
        </w:rPr>
      </w:pPr>
      <w:r w:rsidRPr="0060146B">
        <w:rPr>
          <w:rFonts w:ascii="Times New Roman" w:hAnsi="Times New Roman"/>
          <w:sz w:val="28"/>
          <w:szCs w:val="28"/>
        </w:rPr>
        <w:t xml:space="preserve">       </w:t>
      </w:r>
      <w:r w:rsidR="002B2B58">
        <w:rPr>
          <w:rFonts w:ascii="Times New Roman" w:hAnsi="Times New Roman"/>
          <w:sz w:val="28"/>
          <w:szCs w:val="28"/>
        </w:rPr>
        <w:t xml:space="preserve"> 3</w:t>
      </w:r>
      <w:r w:rsidRPr="0060146B">
        <w:rPr>
          <w:rFonts w:ascii="Times New Roman" w:hAnsi="Times New Roman"/>
          <w:sz w:val="28"/>
          <w:szCs w:val="28"/>
        </w:rPr>
        <w:t xml:space="preserve">. </w:t>
      </w:r>
      <w:r w:rsidR="002B2B58">
        <w:rPr>
          <w:rFonts w:ascii="Times New Roman" w:hAnsi="Times New Roman"/>
          <w:sz w:val="28"/>
          <w:szCs w:val="28"/>
        </w:rPr>
        <w:t xml:space="preserve"> </w:t>
      </w:r>
      <w:r w:rsidRPr="0060146B">
        <w:rPr>
          <w:rFonts w:ascii="Times New Roman" w:hAnsi="Times New Roman"/>
          <w:sz w:val="28"/>
          <w:szCs w:val="28"/>
        </w:rPr>
        <w:t xml:space="preserve">Опубликовать настоящее </w:t>
      </w:r>
      <w:r w:rsidR="002B2B58">
        <w:rPr>
          <w:rFonts w:ascii="Times New Roman" w:hAnsi="Times New Roman"/>
          <w:sz w:val="28"/>
          <w:szCs w:val="28"/>
        </w:rPr>
        <w:t xml:space="preserve"> </w:t>
      </w:r>
      <w:r w:rsidRPr="0060146B">
        <w:rPr>
          <w:rFonts w:ascii="Times New Roman" w:hAnsi="Times New Roman"/>
          <w:sz w:val="28"/>
          <w:szCs w:val="28"/>
        </w:rPr>
        <w:t>постановление в газете «Районный вестник» и разместить его на официальном сайте Смидовичского муниципального района.</w:t>
      </w:r>
    </w:p>
    <w:p w:rsidR="008145EB" w:rsidRPr="0060146B" w:rsidRDefault="008145EB" w:rsidP="008145EB">
      <w:pPr>
        <w:pStyle w:val="a5"/>
        <w:tabs>
          <w:tab w:val="left" w:pos="540"/>
          <w:tab w:val="left" w:pos="1080"/>
          <w:tab w:val="left" w:pos="1260"/>
        </w:tabs>
        <w:spacing w:after="0"/>
        <w:ind w:left="0"/>
        <w:jc w:val="both"/>
        <w:rPr>
          <w:rFonts w:ascii="Times New Roman" w:hAnsi="Times New Roman"/>
          <w:sz w:val="28"/>
          <w:szCs w:val="28"/>
        </w:rPr>
      </w:pPr>
      <w:r w:rsidRPr="0060146B">
        <w:rPr>
          <w:rFonts w:ascii="Times New Roman" w:hAnsi="Times New Roman"/>
          <w:sz w:val="28"/>
          <w:szCs w:val="28"/>
        </w:rPr>
        <w:t xml:space="preserve">      </w:t>
      </w:r>
      <w:r w:rsidR="002B2B58">
        <w:rPr>
          <w:rFonts w:ascii="Times New Roman" w:hAnsi="Times New Roman"/>
          <w:sz w:val="28"/>
          <w:szCs w:val="28"/>
        </w:rPr>
        <w:t xml:space="preserve">  4</w:t>
      </w:r>
      <w:r w:rsidRPr="0060146B">
        <w:rPr>
          <w:rFonts w:ascii="Times New Roman" w:hAnsi="Times New Roman"/>
          <w:sz w:val="28"/>
          <w:szCs w:val="28"/>
        </w:rPr>
        <w:t xml:space="preserve">. Настоящее постановление вступает в силу после дня его официального опубликования. </w:t>
      </w:r>
    </w:p>
    <w:p w:rsidR="008145EB" w:rsidRPr="0060146B" w:rsidRDefault="008145EB" w:rsidP="008145EB">
      <w:pPr>
        <w:autoSpaceDE w:val="0"/>
        <w:autoSpaceDN w:val="0"/>
        <w:adjustRightInd w:val="0"/>
        <w:jc w:val="right"/>
        <w:rPr>
          <w:sz w:val="28"/>
          <w:szCs w:val="28"/>
        </w:rPr>
      </w:pPr>
    </w:p>
    <w:p w:rsidR="008145EB" w:rsidRPr="0060146B" w:rsidRDefault="008145EB" w:rsidP="008145EB">
      <w:pPr>
        <w:tabs>
          <w:tab w:val="left" w:pos="7513"/>
        </w:tabs>
        <w:jc w:val="both"/>
        <w:rPr>
          <w:sz w:val="28"/>
          <w:szCs w:val="28"/>
        </w:rPr>
      </w:pPr>
    </w:p>
    <w:p w:rsidR="008145EB" w:rsidRPr="0060146B" w:rsidRDefault="008145EB" w:rsidP="008145EB">
      <w:pPr>
        <w:tabs>
          <w:tab w:val="left" w:pos="7513"/>
        </w:tabs>
        <w:jc w:val="both"/>
        <w:rPr>
          <w:sz w:val="28"/>
          <w:szCs w:val="28"/>
        </w:rPr>
      </w:pPr>
      <w:r w:rsidRPr="0060146B">
        <w:rPr>
          <w:sz w:val="28"/>
          <w:szCs w:val="28"/>
        </w:rPr>
        <w:t xml:space="preserve">Глава администрации </w:t>
      </w:r>
    </w:p>
    <w:p w:rsidR="008145EB" w:rsidRDefault="008145EB" w:rsidP="008145EB">
      <w:pPr>
        <w:jc w:val="both"/>
        <w:rPr>
          <w:sz w:val="28"/>
          <w:szCs w:val="28"/>
        </w:rPr>
      </w:pPr>
      <w:r w:rsidRPr="0060146B">
        <w:rPr>
          <w:sz w:val="28"/>
          <w:szCs w:val="28"/>
        </w:rPr>
        <w:t>муниципального района</w:t>
      </w:r>
      <w:r w:rsidRPr="0060146B">
        <w:rPr>
          <w:sz w:val="28"/>
          <w:szCs w:val="28"/>
        </w:rPr>
        <w:tab/>
      </w:r>
      <w:r w:rsidRPr="0060146B">
        <w:rPr>
          <w:sz w:val="28"/>
          <w:szCs w:val="28"/>
        </w:rPr>
        <w:tab/>
      </w:r>
      <w:r w:rsidRPr="0060146B">
        <w:rPr>
          <w:sz w:val="28"/>
          <w:szCs w:val="28"/>
        </w:rPr>
        <w:tab/>
      </w:r>
      <w:r w:rsidRPr="0060146B">
        <w:rPr>
          <w:sz w:val="28"/>
          <w:szCs w:val="28"/>
        </w:rPr>
        <w:tab/>
      </w:r>
      <w:r w:rsidRPr="0060146B">
        <w:rPr>
          <w:sz w:val="28"/>
          <w:szCs w:val="28"/>
        </w:rPr>
        <w:tab/>
      </w:r>
      <w:r w:rsidRPr="0060146B">
        <w:rPr>
          <w:sz w:val="28"/>
          <w:szCs w:val="28"/>
        </w:rPr>
        <w:tab/>
        <w:t xml:space="preserve">     А.П. Тлустенко</w:t>
      </w:r>
    </w:p>
    <w:p w:rsidR="005B260A" w:rsidRDefault="005B260A" w:rsidP="008145EB">
      <w:pPr>
        <w:jc w:val="both"/>
        <w:rPr>
          <w:sz w:val="28"/>
          <w:szCs w:val="28"/>
        </w:rPr>
      </w:pPr>
    </w:p>
    <w:p w:rsidR="005B260A" w:rsidRDefault="005B260A" w:rsidP="008145EB">
      <w:pPr>
        <w:jc w:val="both"/>
        <w:rPr>
          <w:sz w:val="28"/>
          <w:szCs w:val="28"/>
        </w:rPr>
      </w:pPr>
    </w:p>
    <w:p w:rsidR="005B260A" w:rsidRDefault="005B260A" w:rsidP="008145EB">
      <w:pPr>
        <w:jc w:val="both"/>
        <w:rPr>
          <w:sz w:val="28"/>
          <w:szCs w:val="28"/>
        </w:rPr>
      </w:pPr>
    </w:p>
    <w:p w:rsidR="005B260A" w:rsidRPr="008B54B2" w:rsidRDefault="005B260A" w:rsidP="005B260A">
      <w:pPr>
        <w:pStyle w:val="ConsPlusNormal"/>
        <w:jc w:val="center"/>
        <w:rPr>
          <w:rFonts w:ascii="Times New Roman" w:hAnsi="Times New Roman" w:cs="Times New Roman"/>
          <w:b/>
          <w:sz w:val="28"/>
          <w:szCs w:val="28"/>
        </w:rPr>
      </w:pPr>
      <w:r w:rsidRPr="008B54B2">
        <w:rPr>
          <w:rFonts w:ascii="Times New Roman" w:hAnsi="Times New Roman" w:cs="Times New Roman"/>
          <w:b/>
          <w:sz w:val="28"/>
          <w:szCs w:val="28"/>
        </w:rPr>
        <w:t xml:space="preserve">                    </w:t>
      </w:r>
    </w:p>
    <w:p w:rsidR="005B260A" w:rsidRDefault="005B260A" w:rsidP="005B260A">
      <w:pPr>
        <w:pStyle w:val="ConsPlusNormal"/>
        <w:jc w:val="center"/>
        <w:rPr>
          <w:rFonts w:ascii="Times New Roman" w:hAnsi="Times New Roman" w:cs="Times New Roman"/>
          <w:sz w:val="28"/>
          <w:szCs w:val="28"/>
        </w:rPr>
      </w:pPr>
    </w:p>
    <w:p w:rsidR="005B260A" w:rsidRPr="00F33EF5" w:rsidRDefault="005B260A" w:rsidP="005B260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F33EF5">
        <w:rPr>
          <w:rFonts w:ascii="Times New Roman" w:hAnsi="Times New Roman" w:cs="Times New Roman"/>
          <w:sz w:val="28"/>
          <w:szCs w:val="28"/>
        </w:rPr>
        <w:t>УТВЕРЖДЕН</w:t>
      </w:r>
    </w:p>
    <w:p w:rsidR="005B260A" w:rsidRPr="00F33EF5" w:rsidRDefault="005B260A" w:rsidP="005B260A">
      <w:pPr>
        <w:pStyle w:val="ConsPlusNormal"/>
        <w:jc w:val="right"/>
        <w:rPr>
          <w:rFonts w:ascii="Times New Roman" w:hAnsi="Times New Roman" w:cs="Times New Roman"/>
          <w:sz w:val="24"/>
          <w:szCs w:val="28"/>
        </w:rPr>
      </w:pPr>
    </w:p>
    <w:p w:rsidR="005B260A" w:rsidRPr="00F33EF5" w:rsidRDefault="005B260A" w:rsidP="005B260A">
      <w:pPr>
        <w:pStyle w:val="ConsPlusNormal"/>
        <w:jc w:val="right"/>
        <w:rPr>
          <w:rFonts w:ascii="Times New Roman" w:hAnsi="Times New Roman" w:cs="Times New Roman"/>
          <w:sz w:val="28"/>
          <w:szCs w:val="28"/>
        </w:rPr>
      </w:pPr>
      <w:r w:rsidRPr="00F33EF5">
        <w:rPr>
          <w:rFonts w:ascii="Times New Roman" w:hAnsi="Times New Roman" w:cs="Times New Roman"/>
          <w:sz w:val="28"/>
          <w:szCs w:val="28"/>
        </w:rPr>
        <w:t>постановлением администрации</w:t>
      </w:r>
    </w:p>
    <w:p w:rsidR="005B260A" w:rsidRPr="00F33EF5" w:rsidRDefault="005B260A" w:rsidP="005B260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F33EF5">
        <w:rPr>
          <w:rFonts w:ascii="Times New Roman" w:hAnsi="Times New Roman" w:cs="Times New Roman"/>
          <w:sz w:val="28"/>
          <w:szCs w:val="28"/>
        </w:rPr>
        <w:t>муниципального района</w:t>
      </w:r>
    </w:p>
    <w:p w:rsidR="005B260A" w:rsidRPr="00F33EF5" w:rsidRDefault="005B260A" w:rsidP="005B260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F33EF5">
        <w:rPr>
          <w:rFonts w:ascii="Times New Roman" w:hAnsi="Times New Roman" w:cs="Times New Roman"/>
          <w:sz w:val="28"/>
          <w:szCs w:val="28"/>
        </w:rPr>
        <w:t xml:space="preserve">от </w:t>
      </w:r>
      <w:r>
        <w:rPr>
          <w:rFonts w:ascii="Times New Roman" w:hAnsi="Times New Roman" w:cs="Times New Roman"/>
          <w:sz w:val="28"/>
          <w:szCs w:val="28"/>
        </w:rPr>
        <w:t>08.11.2016</w:t>
      </w:r>
      <w:r w:rsidRPr="00F33EF5">
        <w:rPr>
          <w:rFonts w:ascii="Times New Roman" w:hAnsi="Times New Roman" w:cs="Times New Roman"/>
          <w:sz w:val="28"/>
          <w:szCs w:val="28"/>
        </w:rPr>
        <w:t xml:space="preserve">  № </w:t>
      </w:r>
      <w:r>
        <w:rPr>
          <w:rFonts w:ascii="Times New Roman" w:hAnsi="Times New Roman" w:cs="Times New Roman"/>
          <w:sz w:val="28"/>
          <w:szCs w:val="28"/>
        </w:rPr>
        <w:t>435</w:t>
      </w:r>
    </w:p>
    <w:p w:rsidR="005B260A" w:rsidRDefault="005B260A" w:rsidP="005B260A"/>
    <w:p w:rsidR="005B260A" w:rsidRPr="00361646" w:rsidRDefault="005B260A" w:rsidP="005B260A">
      <w:pPr>
        <w:autoSpaceDE w:val="0"/>
        <w:autoSpaceDN w:val="0"/>
        <w:adjustRightInd w:val="0"/>
        <w:jc w:val="center"/>
        <w:rPr>
          <w:rFonts w:eastAsia="Calibri"/>
          <w:bCs/>
          <w:sz w:val="28"/>
          <w:szCs w:val="28"/>
        </w:rPr>
      </w:pPr>
      <w:r w:rsidRPr="00361646">
        <w:rPr>
          <w:rFonts w:eastAsia="Calibri"/>
          <w:sz w:val="28"/>
          <w:szCs w:val="28"/>
        </w:rPr>
        <w:t xml:space="preserve">Административный регламент по </w:t>
      </w:r>
      <w:r w:rsidRPr="00361646">
        <w:rPr>
          <w:rFonts w:eastAsia="Calibri"/>
          <w:bCs/>
          <w:sz w:val="28"/>
          <w:szCs w:val="28"/>
        </w:rPr>
        <w:t>предоставлению муниципальной услуги «Предоставление гражданам в безвозмездное пользование земельных участков,  находящихся в государственной или  муниципальной собственности, площадью не превышающие одного гектара»</w:t>
      </w:r>
    </w:p>
    <w:p w:rsidR="005B260A" w:rsidRPr="00361646" w:rsidRDefault="005B260A" w:rsidP="005B260A">
      <w:pPr>
        <w:autoSpaceDE w:val="0"/>
        <w:autoSpaceDN w:val="0"/>
        <w:adjustRightInd w:val="0"/>
        <w:jc w:val="center"/>
        <w:rPr>
          <w:rFonts w:eastAsia="Calibri"/>
          <w:bCs/>
          <w:sz w:val="28"/>
          <w:szCs w:val="28"/>
        </w:rPr>
      </w:pPr>
    </w:p>
    <w:p w:rsidR="005B260A" w:rsidRPr="00361646" w:rsidRDefault="005B260A" w:rsidP="005B260A">
      <w:pPr>
        <w:ind w:left="284"/>
        <w:jc w:val="center"/>
        <w:rPr>
          <w:rFonts w:eastAsia="Calibri"/>
          <w:color w:val="000000"/>
          <w:sz w:val="28"/>
          <w:szCs w:val="28"/>
        </w:rPr>
      </w:pPr>
      <w:r w:rsidRPr="00361646">
        <w:rPr>
          <w:rFonts w:eastAsia="Calibri"/>
          <w:color w:val="000000"/>
          <w:sz w:val="28"/>
          <w:szCs w:val="28"/>
        </w:rPr>
        <w:t>1.Общие положения</w:t>
      </w:r>
    </w:p>
    <w:p w:rsidR="005B260A" w:rsidRPr="00361646" w:rsidRDefault="005B260A" w:rsidP="005B260A">
      <w:pPr>
        <w:ind w:left="284"/>
        <w:jc w:val="center"/>
        <w:rPr>
          <w:rFonts w:eastAsia="Calibri"/>
          <w:color w:val="000000"/>
          <w:sz w:val="28"/>
          <w:szCs w:val="28"/>
        </w:rPr>
      </w:pPr>
    </w:p>
    <w:p w:rsidR="005B260A" w:rsidRPr="00361646" w:rsidRDefault="005B260A" w:rsidP="005B260A">
      <w:pPr>
        <w:ind w:left="284"/>
        <w:jc w:val="center"/>
        <w:rPr>
          <w:rFonts w:eastAsia="Calibri"/>
          <w:color w:val="000000"/>
          <w:sz w:val="28"/>
          <w:szCs w:val="28"/>
        </w:rPr>
      </w:pPr>
      <w:r w:rsidRPr="00361646">
        <w:rPr>
          <w:rFonts w:eastAsia="Calibri"/>
          <w:color w:val="000000"/>
          <w:sz w:val="28"/>
          <w:szCs w:val="28"/>
        </w:rPr>
        <w:t>1.1. Предмет регулирования административного регламента</w:t>
      </w:r>
    </w:p>
    <w:p w:rsidR="005B260A" w:rsidRPr="00361646" w:rsidRDefault="005B260A" w:rsidP="005B260A">
      <w:pPr>
        <w:ind w:left="4820"/>
        <w:jc w:val="center"/>
        <w:rPr>
          <w:rFonts w:eastAsia="Calibri"/>
          <w:color w:val="000000"/>
          <w:sz w:val="28"/>
          <w:szCs w:val="28"/>
        </w:rPr>
      </w:pPr>
    </w:p>
    <w:p w:rsidR="005B260A" w:rsidRPr="00361646" w:rsidRDefault="005B260A" w:rsidP="005B260A">
      <w:pPr>
        <w:widowControl w:val="0"/>
        <w:suppressAutoHyphens/>
        <w:autoSpaceDE w:val="0"/>
        <w:jc w:val="both"/>
        <w:rPr>
          <w:rFonts w:eastAsia="Arial"/>
          <w:color w:val="000000"/>
          <w:sz w:val="28"/>
          <w:szCs w:val="28"/>
          <w:lang w:eastAsia="ar-SA"/>
        </w:rPr>
      </w:pPr>
      <w:r w:rsidRPr="00361646">
        <w:rPr>
          <w:rFonts w:eastAsia="Arial"/>
          <w:color w:val="000000"/>
          <w:sz w:val="28"/>
          <w:szCs w:val="28"/>
          <w:lang w:eastAsia="ar-SA"/>
        </w:rPr>
        <w:t xml:space="preserve">           Настоящий административный регламент по предоставлению  муниципальной услуги  </w:t>
      </w:r>
      <w:r w:rsidRPr="00361646">
        <w:rPr>
          <w:rFonts w:eastAsia="Arial"/>
          <w:sz w:val="28"/>
          <w:szCs w:val="28"/>
          <w:lang w:eastAsia="ar-SA"/>
        </w:rPr>
        <w:t xml:space="preserve">«Предоставление гражданам в безвозмездное пользование земельных участков,  находящихся в государственной или  муниципальной собственности, площадью не превышающие одного гектара» </w:t>
      </w:r>
      <w:r w:rsidRPr="00361646">
        <w:rPr>
          <w:rFonts w:eastAsia="Arial"/>
          <w:color w:val="000000"/>
          <w:sz w:val="28"/>
          <w:szCs w:val="28"/>
          <w:lang w:eastAsia="ar-SA"/>
        </w:rPr>
        <w:t>(далее –</w:t>
      </w:r>
      <w:r>
        <w:rPr>
          <w:rFonts w:eastAsia="Arial"/>
          <w:color w:val="000000"/>
          <w:sz w:val="28"/>
          <w:szCs w:val="28"/>
          <w:lang w:eastAsia="ar-SA"/>
        </w:rPr>
        <w:t xml:space="preserve"> </w:t>
      </w:r>
      <w:r w:rsidRPr="00361646">
        <w:rPr>
          <w:rFonts w:eastAsia="Arial"/>
          <w:color w:val="000000"/>
          <w:sz w:val="28"/>
          <w:szCs w:val="28"/>
          <w:lang w:eastAsia="ar-SA"/>
        </w:rPr>
        <w:t>регламент) разработан в целях повышения качества исполнения и доступности муниципальной услуги по предоставлению</w:t>
      </w:r>
      <w:r>
        <w:rPr>
          <w:rFonts w:eastAsia="Arial"/>
          <w:color w:val="000000"/>
          <w:sz w:val="28"/>
          <w:szCs w:val="28"/>
          <w:lang w:eastAsia="ar-SA"/>
        </w:rPr>
        <w:t xml:space="preserve"> в безвозмездное пользование</w:t>
      </w:r>
      <w:r w:rsidRPr="00361646">
        <w:rPr>
          <w:rFonts w:eastAsia="Arial"/>
          <w:color w:val="000000"/>
          <w:sz w:val="28"/>
          <w:szCs w:val="28"/>
          <w:lang w:eastAsia="ar-SA"/>
        </w:rPr>
        <w:t xml:space="preserve"> земельных участков, площадью не превышающ</w:t>
      </w:r>
      <w:r>
        <w:rPr>
          <w:rFonts w:eastAsia="Arial"/>
          <w:color w:val="000000"/>
          <w:sz w:val="28"/>
          <w:szCs w:val="28"/>
          <w:lang w:eastAsia="ar-SA"/>
        </w:rPr>
        <w:t xml:space="preserve">ие </w:t>
      </w:r>
      <w:r w:rsidRPr="00361646">
        <w:rPr>
          <w:rFonts w:eastAsia="Arial"/>
          <w:color w:val="000000"/>
          <w:sz w:val="28"/>
          <w:szCs w:val="28"/>
          <w:lang w:eastAsia="ar-SA"/>
        </w:rPr>
        <w:t>одного гектара, находящ</w:t>
      </w:r>
      <w:r>
        <w:rPr>
          <w:rFonts w:eastAsia="Arial"/>
          <w:color w:val="000000"/>
          <w:sz w:val="28"/>
          <w:szCs w:val="28"/>
          <w:lang w:eastAsia="ar-SA"/>
        </w:rPr>
        <w:t>иеся</w:t>
      </w:r>
      <w:r w:rsidRPr="00361646">
        <w:rPr>
          <w:rFonts w:eastAsia="Arial"/>
          <w:color w:val="000000"/>
          <w:sz w:val="28"/>
          <w:szCs w:val="28"/>
          <w:lang w:eastAsia="ar-SA"/>
        </w:rPr>
        <w:t xml:space="preserve"> в государственной или муниципальной собственности (далее – муниципальная услуга), создания комфортных условий для потребителей  муниципальной услуги и определ</w:t>
      </w:r>
      <w:r>
        <w:rPr>
          <w:rFonts w:eastAsia="Arial"/>
          <w:color w:val="000000"/>
          <w:sz w:val="28"/>
          <w:szCs w:val="28"/>
          <w:lang w:eastAsia="ar-SA"/>
        </w:rPr>
        <w:t>ения</w:t>
      </w:r>
      <w:r w:rsidRPr="00361646">
        <w:rPr>
          <w:rFonts w:eastAsia="Arial"/>
          <w:color w:val="000000"/>
          <w:sz w:val="28"/>
          <w:szCs w:val="28"/>
          <w:lang w:eastAsia="ar-SA"/>
        </w:rPr>
        <w:t xml:space="preserve"> срок</w:t>
      </w:r>
      <w:r>
        <w:rPr>
          <w:rFonts w:eastAsia="Arial"/>
          <w:color w:val="000000"/>
          <w:sz w:val="28"/>
          <w:szCs w:val="28"/>
          <w:lang w:eastAsia="ar-SA"/>
        </w:rPr>
        <w:t>ов</w:t>
      </w:r>
      <w:r w:rsidRPr="00361646">
        <w:rPr>
          <w:rFonts w:eastAsia="Arial"/>
          <w:color w:val="000000"/>
          <w:sz w:val="28"/>
          <w:szCs w:val="28"/>
          <w:lang w:eastAsia="ar-SA"/>
        </w:rPr>
        <w:t xml:space="preserve"> и последовательност</w:t>
      </w:r>
      <w:r>
        <w:rPr>
          <w:rFonts w:eastAsia="Arial"/>
          <w:color w:val="000000"/>
          <w:sz w:val="28"/>
          <w:szCs w:val="28"/>
          <w:lang w:eastAsia="ar-SA"/>
        </w:rPr>
        <w:t>и</w:t>
      </w:r>
      <w:r w:rsidRPr="00361646">
        <w:rPr>
          <w:rFonts w:eastAsia="Arial"/>
          <w:color w:val="000000"/>
          <w:sz w:val="28"/>
          <w:szCs w:val="28"/>
          <w:lang w:eastAsia="ar-SA"/>
        </w:rPr>
        <w:t xml:space="preserve"> действий (административны</w:t>
      </w:r>
      <w:r>
        <w:rPr>
          <w:rFonts w:eastAsia="Arial"/>
          <w:color w:val="000000"/>
          <w:sz w:val="28"/>
          <w:szCs w:val="28"/>
          <w:lang w:eastAsia="ar-SA"/>
        </w:rPr>
        <w:t>х</w:t>
      </w:r>
      <w:r w:rsidRPr="00361646">
        <w:rPr>
          <w:rFonts w:eastAsia="Arial"/>
          <w:color w:val="000000"/>
          <w:sz w:val="28"/>
          <w:szCs w:val="28"/>
          <w:lang w:eastAsia="ar-SA"/>
        </w:rPr>
        <w:t xml:space="preserve">  процедур) при оказании муниципальной услуги администраци</w:t>
      </w:r>
      <w:r>
        <w:rPr>
          <w:rFonts w:eastAsia="Arial"/>
          <w:color w:val="000000"/>
          <w:sz w:val="28"/>
          <w:szCs w:val="28"/>
          <w:lang w:eastAsia="ar-SA"/>
        </w:rPr>
        <w:t>ей</w:t>
      </w:r>
      <w:r w:rsidRPr="00361646">
        <w:rPr>
          <w:rFonts w:eastAsia="Arial"/>
          <w:color w:val="000000"/>
          <w:sz w:val="28"/>
          <w:szCs w:val="28"/>
          <w:lang w:eastAsia="ar-SA"/>
        </w:rPr>
        <w:t xml:space="preserve"> Смидовичского муниципального района.</w:t>
      </w:r>
    </w:p>
    <w:p w:rsidR="005B260A" w:rsidRPr="00361646" w:rsidRDefault="005B260A" w:rsidP="005B260A">
      <w:pPr>
        <w:widowControl w:val="0"/>
        <w:suppressAutoHyphens/>
        <w:autoSpaceDE w:val="0"/>
        <w:jc w:val="both"/>
        <w:rPr>
          <w:rFonts w:eastAsia="Arial"/>
          <w:color w:val="000000"/>
          <w:sz w:val="28"/>
          <w:szCs w:val="28"/>
          <w:lang w:eastAsia="ar-SA"/>
        </w:rPr>
      </w:pPr>
      <w:r w:rsidRPr="00361646">
        <w:rPr>
          <w:rFonts w:eastAsia="Arial"/>
          <w:color w:val="000000"/>
          <w:sz w:val="28"/>
          <w:szCs w:val="28"/>
          <w:lang w:eastAsia="ar-SA"/>
        </w:rPr>
        <w:t xml:space="preserve">          Предметом регулирования административного регламента являются правоотношения, возникающие при обращении получателей муниципальной услуги в администрацию Смидовичского муниципального района (далее – администрация), в федеральную информационную систему «На Дальний Восток» (www.надальнийвосток.рф) (далее – система ФИС),  в Федеральную службу государственной регистрации, кадастра и картографии по ЕАО (далее – Росреестр по ЕАО) по вопросу предоставления земельного участка гражданам в безвозмездное пользование в соответствии с законодательством Российской Федерации сроком на пять лет на основании договора безвозмездного пользования земельным участком. Площадь земельного участка, предоставляемого в безвозмездное пользование на основании заявления, поданного несколькими гражданами, исчисляется исходя из расчета не более одного гектара на каждого гражданина.</w:t>
      </w:r>
    </w:p>
    <w:p w:rsidR="005B260A" w:rsidRPr="00361646" w:rsidRDefault="005B260A" w:rsidP="005B260A">
      <w:pPr>
        <w:jc w:val="center"/>
        <w:rPr>
          <w:rFonts w:eastAsia="Calibri"/>
          <w:sz w:val="28"/>
          <w:szCs w:val="28"/>
        </w:rPr>
      </w:pPr>
      <w:r w:rsidRPr="00361646">
        <w:rPr>
          <w:rFonts w:eastAsia="Calibri"/>
          <w:sz w:val="28"/>
          <w:szCs w:val="28"/>
        </w:rPr>
        <w:t>1.2. Круг заявителей</w:t>
      </w:r>
    </w:p>
    <w:p w:rsidR="005B260A" w:rsidRPr="00361646" w:rsidRDefault="005B260A" w:rsidP="005B260A">
      <w:pPr>
        <w:jc w:val="both"/>
        <w:rPr>
          <w:rFonts w:eastAsia="Calibri"/>
          <w:sz w:val="28"/>
          <w:szCs w:val="28"/>
        </w:rPr>
      </w:pPr>
    </w:p>
    <w:p w:rsidR="005B260A" w:rsidRPr="00361646" w:rsidRDefault="005B260A" w:rsidP="005B260A">
      <w:pPr>
        <w:autoSpaceDE w:val="0"/>
        <w:autoSpaceDN w:val="0"/>
        <w:adjustRightInd w:val="0"/>
        <w:ind w:firstLine="709"/>
        <w:jc w:val="both"/>
        <w:outlineLvl w:val="1"/>
        <w:rPr>
          <w:rFonts w:eastAsia="Calibri"/>
          <w:sz w:val="28"/>
          <w:szCs w:val="28"/>
        </w:rPr>
      </w:pPr>
      <w:r w:rsidRPr="00361646">
        <w:rPr>
          <w:sz w:val="28"/>
          <w:szCs w:val="28"/>
        </w:rPr>
        <w:t>1.2.1. Получателями муниципальной услуги с 01.10.2016 года по 31.01.2017 года являются</w:t>
      </w:r>
      <w:r w:rsidRPr="00361646">
        <w:rPr>
          <w:rFonts w:eastAsia="Calibri"/>
          <w:sz w:val="28"/>
          <w:szCs w:val="28"/>
        </w:rPr>
        <w:t xml:space="preserve"> граждане Российской Федерации, зарегистрированные на территории Еврейской автономной области (далее – заявители).</w:t>
      </w:r>
    </w:p>
    <w:p w:rsidR="005B260A" w:rsidRPr="00361646" w:rsidRDefault="005B260A" w:rsidP="005B260A">
      <w:pPr>
        <w:autoSpaceDE w:val="0"/>
        <w:autoSpaceDN w:val="0"/>
        <w:adjustRightInd w:val="0"/>
        <w:ind w:firstLine="709"/>
        <w:jc w:val="both"/>
        <w:outlineLvl w:val="1"/>
        <w:rPr>
          <w:rFonts w:eastAsia="Calibri"/>
          <w:sz w:val="28"/>
          <w:szCs w:val="28"/>
        </w:rPr>
      </w:pPr>
      <w:r w:rsidRPr="00361646">
        <w:rPr>
          <w:rFonts w:eastAsia="Calibri"/>
          <w:sz w:val="28"/>
          <w:szCs w:val="28"/>
        </w:rPr>
        <w:t xml:space="preserve"> С 01.02.2017 года с заявлением вправе обратиться все граждане Российской Федерации. </w:t>
      </w:r>
    </w:p>
    <w:p w:rsidR="005B260A" w:rsidRPr="00361646" w:rsidRDefault="005B260A" w:rsidP="005B260A">
      <w:pPr>
        <w:autoSpaceDE w:val="0"/>
        <w:autoSpaceDN w:val="0"/>
        <w:adjustRightInd w:val="0"/>
        <w:ind w:firstLine="709"/>
        <w:jc w:val="both"/>
        <w:outlineLvl w:val="1"/>
        <w:rPr>
          <w:rFonts w:eastAsia="Calibri"/>
          <w:sz w:val="28"/>
          <w:szCs w:val="28"/>
        </w:rPr>
      </w:pPr>
      <w:r w:rsidRPr="00361646">
        <w:rPr>
          <w:rFonts w:eastAsia="Calibri"/>
          <w:sz w:val="28"/>
          <w:szCs w:val="28"/>
        </w:rPr>
        <w:t>1.2.2. От имени заявителей за предоставлением муниципальной услуги имеют право обратиться лица, наделенные таким правом, в случаях, предусмотренных законодательством Российской Федерации (далее - представители заявителя).</w:t>
      </w:r>
    </w:p>
    <w:p w:rsidR="005B260A" w:rsidRDefault="005B260A" w:rsidP="005B260A">
      <w:pPr>
        <w:jc w:val="center"/>
        <w:rPr>
          <w:rFonts w:eastAsia="Calibri"/>
          <w:sz w:val="28"/>
          <w:szCs w:val="28"/>
        </w:rPr>
      </w:pPr>
    </w:p>
    <w:p w:rsidR="005B260A" w:rsidRDefault="005B260A" w:rsidP="005B260A">
      <w:pPr>
        <w:jc w:val="center"/>
        <w:rPr>
          <w:rFonts w:eastAsia="Calibri"/>
          <w:sz w:val="28"/>
          <w:szCs w:val="28"/>
        </w:rPr>
      </w:pPr>
    </w:p>
    <w:p w:rsidR="005B260A" w:rsidRPr="00361646" w:rsidRDefault="005B260A" w:rsidP="005B260A">
      <w:pPr>
        <w:jc w:val="center"/>
        <w:rPr>
          <w:rFonts w:eastAsia="Calibri"/>
          <w:sz w:val="28"/>
          <w:szCs w:val="28"/>
        </w:rPr>
      </w:pPr>
      <w:r w:rsidRPr="00361646">
        <w:rPr>
          <w:rFonts w:eastAsia="Calibri"/>
          <w:sz w:val="28"/>
          <w:szCs w:val="28"/>
        </w:rPr>
        <w:t>1.3. Требования к порядку информирования</w:t>
      </w:r>
    </w:p>
    <w:p w:rsidR="005B260A" w:rsidRPr="00361646" w:rsidRDefault="005B260A" w:rsidP="005B260A">
      <w:pPr>
        <w:jc w:val="center"/>
        <w:rPr>
          <w:rFonts w:eastAsia="Calibri"/>
          <w:sz w:val="28"/>
          <w:szCs w:val="28"/>
        </w:rPr>
      </w:pPr>
      <w:r w:rsidRPr="00361646">
        <w:rPr>
          <w:rFonts w:eastAsia="Calibri"/>
          <w:sz w:val="28"/>
          <w:szCs w:val="28"/>
        </w:rPr>
        <w:t>о предоставлении муниципальной  услуги</w:t>
      </w:r>
    </w:p>
    <w:p w:rsidR="005B260A" w:rsidRPr="00361646" w:rsidRDefault="005B260A" w:rsidP="005B260A">
      <w:pPr>
        <w:jc w:val="both"/>
        <w:rPr>
          <w:rFonts w:eastAsia="Calibri"/>
          <w:sz w:val="28"/>
          <w:szCs w:val="28"/>
        </w:rPr>
      </w:pPr>
    </w:p>
    <w:p w:rsidR="005B260A" w:rsidRPr="00361646" w:rsidRDefault="005B260A" w:rsidP="005B260A">
      <w:pPr>
        <w:jc w:val="both"/>
        <w:rPr>
          <w:rFonts w:eastAsia="Calibri"/>
          <w:sz w:val="28"/>
          <w:szCs w:val="28"/>
        </w:rPr>
      </w:pPr>
      <w:r w:rsidRPr="00361646">
        <w:rPr>
          <w:rFonts w:eastAsia="Calibri"/>
          <w:sz w:val="28"/>
          <w:szCs w:val="28"/>
        </w:rPr>
        <w:t xml:space="preserve">        Информирование о правилах предоставления муниципальной услуги осуществляется</w:t>
      </w:r>
      <w:r w:rsidRPr="00361646">
        <w:t xml:space="preserve"> </w:t>
      </w:r>
      <w:r w:rsidRPr="00361646">
        <w:rPr>
          <w:rFonts w:eastAsia="Calibri"/>
          <w:sz w:val="28"/>
          <w:szCs w:val="28"/>
        </w:rPr>
        <w:t>комитетом по управлению муниципальным имуществом администрации муниципального района (далее – комитет).</w:t>
      </w:r>
    </w:p>
    <w:p w:rsidR="005B260A" w:rsidRPr="00361646" w:rsidRDefault="005B260A" w:rsidP="005B260A">
      <w:pPr>
        <w:jc w:val="both"/>
        <w:rPr>
          <w:rFonts w:eastAsia="Calibri"/>
          <w:sz w:val="28"/>
          <w:szCs w:val="28"/>
        </w:rPr>
      </w:pPr>
      <w:r w:rsidRPr="00361646">
        <w:rPr>
          <w:rFonts w:eastAsia="Calibri"/>
          <w:sz w:val="28"/>
          <w:szCs w:val="28"/>
        </w:rPr>
        <w:t xml:space="preserve">       Место нахождения комитета: 679150, Еврейская автономная область, Смидовичский район, посёлок Смидович, улица Октябрьская, здание № 8 (администрация Смидовичского муниципального района), кабинеты  103, 104.</w:t>
      </w:r>
    </w:p>
    <w:p w:rsidR="005B260A" w:rsidRPr="00361646" w:rsidRDefault="005B260A" w:rsidP="005B260A">
      <w:pPr>
        <w:jc w:val="both"/>
        <w:rPr>
          <w:rFonts w:eastAsia="Calibri"/>
          <w:color w:val="000000" w:themeColor="text1"/>
          <w:sz w:val="28"/>
          <w:szCs w:val="28"/>
        </w:rPr>
      </w:pPr>
      <w:r w:rsidRPr="00361646">
        <w:rPr>
          <w:rFonts w:eastAsia="Calibri"/>
          <w:color w:val="FF0000"/>
          <w:sz w:val="28"/>
          <w:szCs w:val="28"/>
        </w:rPr>
        <w:t xml:space="preserve">       </w:t>
      </w:r>
      <w:r w:rsidRPr="00361646">
        <w:rPr>
          <w:rFonts w:eastAsia="Calibri"/>
          <w:color w:val="000000" w:themeColor="text1"/>
          <w:sz w:val="28"/>
          <w:szCs w:val="28"/>
        </w:rPr>
        <w:t>График работы комитета:</w:t>
      </w:r>
    </w:p>
    <w:p w:rsidR="005B260A" w:rsidRPr="00361646" w:rsidRDefault="005B260A" w:rsidP="005B260A">
      <w:pPr>
        <w:jc w:val="both"/>
        <w:rPr>
          <w:rFonts w:eastAsia="Calibri"/>
          <w:color w:val="000000" w:themeColor="text1"/>
          <w:sz w:val="28"/>
          <w:szCs w:val="28"/>
        </w:rPr>
      </w:pPr>
      <w:r w:rsidRPr="00361646">
        <w:rPr>
          <w:rFonts w:eastAsia="Calibri"/>
          <w:color w:val="000000" w:themeColor="text1"/>
          <w:sz w:val="28"/>
          <w:szCs w:val="28"/>
        </w:rPr>
        <w:t xml:space="preserve">      - понедельник – пятница  с 09.00 до 18.00 часов;</w:t>
      </w:r>
    </w:p>
    <w:p w:rsidR="005B260A" w:rsidRPr="00361646" w:rsidRDefault="005B260A" w:rsidP="005B260A">
      <w:pPr>
        <w:jc w:val="both"/>
        <w:rPr>
          <w:rFonts w:eastAsia="Calibri"/>
          <w:color w:val="000000" w:themeColor="text1"/>
          <w:sz w:val="28"/>
          <w:szCs w:val="28"/>
        </w:rPr>
      </w:pPr>
      <w:r w:rsidRPr="00361646">
        <w:rPr>
          <w:rFonts w:eastAsia="Calibri"/>
          <w:color w:val="000000" w:themeColor="text1"/>
          <w:sz w:val="28"/>
          <w:szCs w:val="28"/>
        </w:rPr>
        <w:t xml:space="preserve">     - перерыв на обед с 13.00 до 14.00 часов;</w:t>
      </w:r>
    </w:p>
    <w:p w:rsidR="005B260A" w:rsidRPr="00361646" w:rsidRDefault="005B260A" w:rsidP="005B260A">
      <w:pPr>
        <w:jc w:val="both"/>
        <w:rPr>
          <w:rFonts w:eastAsia="Calibri"/>
          <w:color w:val="000000" w:themeColor="text1"/>
          <w:sz w:val="28"/>
          <w:szCs w:val="28"/>
        </w:rPr>
      </w:pPr>
      <w:r w:rsidRPr="00361646">
        <w:rPr>
          <w:rFonts w:eastAsia="Calibri"/>
          <w:color w:val="000000" w:themeColor="text1"/>
          <w:sz w:val="28"/>
          <w:szCs w:val="28"/>
        </w:rPr>
        <w:t xml:space="preserve">      - суббота и воскресенье, праздничные дни – выходные дни.</w:t>
      </w:r>
    </w:p>
    <w:p w:rsidR="005B260A" w:rsidRPr="00361646" w:rsidRDefault="005B260A" w:rsidP="005B260A">
      <w:pPr>
        <w:ind w:firstLine="567"/>
        <w:jc w:val="both"/>
        <w:rPr>
          <w:rFonts w:eastAsia="Calibri"/>
          <w:sz w:val="28"/>
          <w:szCs w:val="28"/>
        </w:rPr>
      </w:pPr>
      <w:r w:rsidRPr="00361646">
        <w:rPr>
          <w:rFonts w:eastAsia="Calibri"/>
          <w:sz w:val="28"/>
          <w:szCs w:val="28"/>
        </w:rPr>
        <w:t xml:space="preserve"> В предпраздничные дни рабочее время сокращается на один час.</w:t>
      </w:r>
    </w:p>
    <w:p w:rsidR="005B260A" w:rsidRPr="00361646" w:rsidRDefault="005B260A" w:rsidP="005B260A">
      <w:pPr>
        <w:jc w:val="both"/>
        <w:rPr>
          <w:rFonts w:eastAsia="Calibri"/>
          <w:sz w:val="28"/>
          <w:szCs w:val="28"/>
        </w:rPr>
      </w:pPr>
      <w:r w:rsidRPr="00361646">
        <w:rPr>
          <w:rFonts w:eastAsia="Calibri"/>
          <w:sz w:val="28"/>
          <w:szCs w:val="28"/>
        </w:rPr>
        <w:t xml:space="preserve">      Контактные телефоны комитета:</w:t>
      </w:r>
    </w:p>
    <w:p w:rsidR="005B260A" w:rsidRPr="00361646" w:rsidRDefault="005B260A" w:rsidP="005B260A">
      <w:pPr>
        <w:jc w:val="both"/>
        <w:rPr>
          <w:rFonts w:eastAsia="Calibri"/>
          <w:sz w:val="28"/>
          <w:szCs w:val="28"/>
        </w:rPr>
      </w:pPr>
      <w:r w:rsidRPr="00361646">
        <w:rPr>
          <w:rFonts w:eastAsia="Calibri"/>
          <w:sz w:val="28"/>
          <w:szCs w:val="28"/>
        </w:rPr>
        <w:t xml:space="preserve">     - председатель комитета:  8 - (42632) - 2-27-41 (кабинет № 104);</w:t>
      </w:r>
    </w:p>
    <w:p w:rsidR="005B260A" w:rsidRPr="00361646" w:rsidRDefault="005B260A" w:rsidP="005B260A">
      <w:pPr>
        <w:jc w:val="both"/>
        <w:rPr>
          <w:rFonts w:eastAsia="Calibri"/>
          <w:sz w:val="28"/>
          <w:szCs w:val="28"/>
        </w:rPr>
      </w:pPr>
      <w:r w:rsidRPr="00361646">
        <w:rPr>
          <w:rFonts w:eastAsia="Calibri"/>
          <w:sz w:val="28"/>
          <w:szCs w:val="28"/>
        </w:rPr>
        <w:t xml:space="preserve">      - специалисты, ответственные за предоставление муниципальной услуги: 8 - (42632) - 2-27-37 (кабинет № 103).</w:t>
      </w:r>
    </w:p>
    <w:p w:rsidR="005B260A" w:rsidRPr="00361646" w:rsidRDefault="005B260A" w:rsidP="005B260A">
      <w:pPr>
        <w:jc w:val="both"/>
        <w:rPr>
          <w:rFonts w:eastAsia="Calibri"/>
          <w:sz w:val="28"/>
          <w:szCs w:val="28"/>
        </w:rPr>
      </w:pPr>
      <w:r w:rsidRPr="00361646">
        <w:rPr>
          <w:rFonts w:eastAsia="Calibri"/>
          <w:sz w:val="28"/>
          <w:szCs w:val="28"/>
        </w:rPr>
        <w:t xml:space="preserve">       Факс: 8 - (42632) - 2-27-37.</w:t>
      </w:r>
    </w:p>
    <w:p w:rsidR="005B260A" w:rsidRPr="00361646" w:rsidRDefault="005B260A" w:rsidP="005B260A">
      <w:pPr>
        <w:jc w:val="both"/>
        <w:rPr>
          <w:rFonts w:eastAsia="Calibri"/>
          <w:sz w:val="28"/>
          <w:szCs w:val="28"/>
        </w:rPr>
      </w:pPr>
      <w:r w:rsidRPr="00361646">
        <w:rPr>
          <w:rFonts w:eastAsia="Calibri"/>
          <w:sz w:val="28"/>
          <w:szCs w:val="28"/>
        </w:rPr>
        <w:t xml:space="preserve">       Официальный адрес сайта администрации Смидовичского муниципального района:</w:t>
      </w:r>
      <w:r>
        <w:rPr>
          <w:rFonts w:eastAsia="Calibri"/>
          <w:sz w:val="28"/>
          <w:szCs w:val="28"/>
        </w:rPr>
        <w:t xml:space="preserve"> </w:t>
      </w:r>
      <w:hyperlink r:id="rId7" w:history="1">
        <w:r w:rsidRPr="00892219">
          <w:rPr>
            <w:rStyle w:val="ae"/>
            <w:rFonts w:eastAsia="Calibri"/>
            <w:sz w:val="28"/>
            <w:szCs w:val="28"/>
          </w:rPr>
          <w:t>www.smid.eao.ru</w:t>
        </w:r>
      </w:hyperlink>
      <w:r>
        <w:rPr>
          <w:rFonts w:eastAsia="Calibri"/>
          <w:sz w:val="28"/>
          <w:szCs w:val="28"/>
        </w:rPr>
        <w:t xml:space="preserve"> (далее – сайт администрации).</w:t>
      </w:r>
    </w:p>
    <w:p w:rsidR="005B260A" w:rsidRDefault="005B260A" w:rsidP="005B260A">
      <w:pPr>
        <w:jc w:val="both"/>
        <w:rPr>
          <w:rFonts w:eastAsia="Calibri"/>
          <w:sz w:val="28"/>
          <w:szCs w:val="28"/>
        </w:rPr>
      </w:pPr>
      <w:r w:rsidRPr="00361646">
        <w:rPr>
          <w:rFonts w:eastAsia="Calibri"/>
          <w:sz w:val="28"/>
          <w:szCs w:val="28"/>
        </w:rPr>
        <w:t xml:space="preserve">       Адрес портала: </w:t>
      </w:r>
      <w:hyperlink r:id="rId8" w:history="1">
        <w:r w:rsidRPr="00892219">
          <w:rPr>
            <w:rStyle w:val="ae"/>
            <w:rFonts w:eastAsia="Calibri"/>
            <w:sz w:val="28"/>
            <w:szCs w:val="28"/>
          </w:rPr>
          <w:t>www.pgu.eao.ru</w:t>
        </w:r>
      </w:hyperlink>
      <w:r w:rsidRPr="00361646">
        <w:rPr>
          <w:rFonts w:eastAsia="Calibri"/>
          <w:sz w:val="28"/>
          <w:szCs w:val="28"/>
        </w:rPr>
        <w:t>.</w:t>
      </w:r>
    </w:p>
    <w:p w:rsidR="005B260A" w:rsidRDefault="005B260A" w:rsidP="005B260A">
      <w:pPr>
        <w:jc w:val="both"/>
        <w:rPr>
          <w:rFonts w:eastAsia="Calibri"/>
          <w:sz w:val="28"/>
          <w:szCs w:val="28"/>
        </w:rPr>
      </w:pPr>
      <w:r w:rsidRPr="00361646">
        <w:rPr>
          <w:rFonts w:eastAsia="Calibri"/>
          <w:sz w:val="28"/>
          <w:szCs w:val="28"/>
        </w:rPr>
        <w:t xml:space="preserve">       Адрес электронной почты комитета: </w:t>
      </w:r>
      <w:hyperlink r:id="rId9" w:history="1">
        <w:r w:rsidRPr="00892219">
          <w:rPr>
            <w:rStyle w:val="ae"/>
            <w:rFonts w:eastAsia="Calibri"/>
            <w:sz w:val="28"/>
            <w:szCs w:val="28"/>
          </w:rPr>
          <w:t>kumi-adm@mail.ru</w:t>
        </w:r>
      </w:hyperlink>
      <w:r w:rsidRPr="00361646">
        <w:rPr>
          <w:rFonts w:eastAsia="Calibri"/>
          <w:sz w:val="28"/>
          <w:szCs w:val="28"/>
        </w:rPr>
        <w:t>.</w:t>
      </w:r>
    </w:p>
    <w:p w:rsidR="005B260A" w:rsidRPr="00361646" w:rsidRDefault="005B260A" w:rsidP="005B260A">
      <w:pPr>
        <w:jc w:val="both"/>
        <w:rPr>
          <w:rFonts w:eastAsia="Calibri"/>
          <w:sz w:val="28"/>
          <w:szCs w:val="28"/>
        </w:rPr>
      </w:pPr>
      <w:r w:rsidRPr="00361646">
        <w:rPr>
          <w:rFonts w:eastAsia="Calibri"/>
          <w:sz w:val="28"/>
          <w:szCs w:val="28"/>
        </w:rPr>
        <w:t xml:space="preserve">      </w:t>
      </w:r>
      <w:r>
        <w:rPr>
          <w:rFonts w:eastAsia="Calibri"/>
          <w:sz w:val="28"/>
          <w:szCs w:val="28"/>
        </w:rPr>
        <w:t xml:space="preserve"> </w:t>
      </w:r>
      <w:r w:rsidRPr="00361646">
        <w:rPr>
          <w:rFonts w:eastAsia="Calibri"/>
          <w:sz w:val="28"/>
          <w:szCs w:val="28"/>
        </w:rPr>
        <w:t xml:space="preserve">Информирование заявителей по вопросам предоставления муниципальной услуги, в том числе сведений о ходе предоставления муниципальной услуги, проводится в двух формах: устное (лично или по телефону) и письменное. Кроме того, заявитель </w:t>
      </w:r>
      <w:r>
        <w:rPr>
          <w:rFonts w:eastAsia="Calibri"/>
          <w:sz w:val="28"/>
          <w:szCs w:val="28"/>
        </w:rPr>
        <w:t xml:space="preserve"> </w:t>
      </w:r>
      <w:r w:rsidRPr="00361646">
        <w:rPr>
          <w:rFonts w:eastAsia="Calibri"/>
          <w:sz w:val="28"/>
          <w:szCs w:val="28"/>
        </w:rPr>
        <w:t xml:space="preserve">может получить информацию о муниципальной услуге при обращении на </w:t>
      </w:r>
      <w:r>
        <w:rPr>
          <w:rFonts w:eastAsia="Calibri"/>
          <w:sz w:val="28"/>
          <w:szCs w:val="28"/>
        </w:rPr>
        <w:t>сайт администрации</w:t>
      </w:r>
      <w:r w:rsidRPr="00361646">
        <w:rPr>
          <w:rFonts w:eastAsia="Calibri"/>
          <w:sz w:val="28"/>
          <w:szCs w:val="28"/>
        </w:rPr>
        <w:t xml:space="preserve"> и </w:t>
      </w:r>
      <w:r>
        <w:rPr>
          <w:rFonts w:eastAsia="Calibri"/>
          <w:sz w:val="28"/>
          <w:szCs w:val="28"/>
        </w:rPr>
        <w:t xml:space="preserve">в </w:t>
      </w:r>
      <w:r w:rsidRPr="00361646">
        <w:rPr>
          <w:rFonts w:eastAsia="Calibri"/>
          <w:sz w:val="28"/>
          <w:szCs w:val="28"/>
        </w:rPr>
        <w:t xml:space="preserve">федеральной информационной </w:t>
      </w:r>
      <w:r>
        <w:rPr>
          <w:rFonts w:eastAsia="Calibri"/>
          <w:sz w:val="28"/>
          <w:szCs w:val="28"/>
        </w:rPr>
        <w:t xml:space="preserve"> </w:t>
      </w:r>
      <w:r w:rsidRPr="00361646">
        <w:rPr>
          <w:rFonts w:eastAsia="Calibri"/>
          <w:sz w:val="28"/>
          <w:szCs w:val="28"/>
        </w:rPr>
        <w:t>системе «На Дальний Восток» (www.надальнийвосток.рф).</w:t>
      </w:r>
    </w:p>
    <w:p w:rsidR="005B260A" w:rsidRPr="00361646" w:rsidRDefault="005B260A" w:rsidP="005B260A">
      <w:pPr>
        <w:jc w:val="both"/>
        <w:rPr>
          <w:rFonts w:eastAsia="Calibri"/>
          <w:sz w:val="28"/>
          <w:szCs w:val="28"/>
        </w:rPr>
      </w:pPr>
      <w:r w:rsidRPr="00361646">
        <w:rPr>
          <w:rFonts w:eastAsia="Calibri"/>
          <w:sz w:val="28"/>
          <w:szCs w:val="28"/>
        </w:rPr>
        <w:lastRenderedPageBreak/>
        <w:t xml:space="preserve">        В случае устного обращения (лично или по телефону) заявителя за информацией по вопросам предоставления муниципальной услуги, в том числе сведений о ходе предоставления муниципальной услуги, ответственный специалист комитета осуществляет устное информирование (лично или по телефону) обратившегося за информацией заявителя (представителя заявителя).</w:t>
      </w:r>
    </w:p>
    <w:p w:rsidR="005B260A" w:rsidRPr="00361646" w:rsidRDefault="005B260A" w:rsidP="005B260A">
      <w:pPr>
        <w:jc w:val="both"/>
        <w:rPr>
          <w:rFonts w:eastAsia="Calibri"/>
          <w:sz w:val="28"/>
          <w:szCs w:val="28"/>
        </w:rPr>
      </w:pPr>
      <w:r w:rsidRPr="00361646">
        <w:rPr>
          <w:rFonts w:eastAsia="Calibri"/>
          <w:sz w:val="28"/>
          <w:szCs w:val="28"/>
        </w:rPr>
        <w:t xml:space="preserve">         Специалисты,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электронном виде, которая размещается соответственно </w:t>
      </w:r>
      <w:r>
        <w:rPr>
          <w:rFonts w:eastAsia="Calibri"/>
          <w:sz w:val="28"/>
          <w:szCs w:val="28"/>
        </w:rPr>
        <w:t>на сайте администрации</w:t>
      </w:r>
      <w:r w:rsidRPr="00361646">
        <w:rPr>
          <w:rFonts w:eastAsia="Calibri"/>
          <w:sz w:val="28"/>
          <w:szCs w:val="28"/>
        </w:rPr>
        <w:t>, в средствах массовой информации и на информационном стенде комитета.</w:t>
      </w:r>
    </w:p>
    <w:p w:rsidR="005B260A" w:rsidRPr="00361646" w:rsidRDefault="005B260A" w:rsidP="005B260A">
      <w:pPr>
        <w:jc w:val="center"/>
        <w:rPr>
          <w:rFonts w:eastAsia="Calibri"/>
          <w:color w:val="000000"/>
          <w:sz w:val="28"/>
          <w:szCs w:val="28"/>
        </w:rPr>
      </w:pPr>
    </w:p>
    <w:p w:rsidR="005B260A" w:rsidRPr="00361646" w:rsidRDefault="005B260A" w:rsidP="005B260A">
      <w:pPr>
        <w:jc w:val="center"/>
        <w:rPr>
          <w:rFonts w:eastAsia="Calibri"/>
          <w:color w:val="000000"/>
          <w:sz w:val="28"/>
          <w:szCs w:val="28"/>
        </w:rPr>
      </w:pPr>
      <w:r w:rsidRPr="00361646">
        <w:rPr>
          <w:rFonts w:eastAsia="Calibri"/>
          <w:color w:val="000000"/>
          <w:sz w:val="28"/>
          <w:szCs w:val="28"/>
        </w:rPr>
        <w:t>2. Стандарт предоставления муниципальной услуги</w:t>
      </w:r>
    </w:p>
    <w:p w:rsidR="005B260A" w:rsidRPr="00361646" w:rsidRDefault="005B260A" w:rsidP="005B260A">
      <w:pPr>
        <w:jc w:val="center"/>
        <w:rPr>
          <w:rFonts w:eastAsia="Calibri"/>
          <w:color w:val="000000"/>
          <w:sz w:val="28"/>
          <w:szCs w:val="28"/>
        </w:rPr>
      </w:pPr>
    </w:p>
    <w:p w:rsidR="005B260A" w:rsidRPr="00361646" w:rsidRDefault="005B260A" w:rsidP="005B260A">
      <w:pPr>
        <w:jc w:val="center"/>
        <w:rPr>
          <w:rFonts w:eastAsia="Calibri"/>
          <w:color w:val="000000"/>
          <w:sz w:val="28"/>
          <w:szCs w:val="28"/>
        </w:rPr>
      </w:pPr>
      <w:r w:rsidRPr="00361646">
        <w:rPr>
          <w:rFonts w:eastAsia="Calibri"/>
          <w:color w:val="000000"/>
          <w:sz w:val="28"/>
          <w:szCs w:val="28"/>
        </w:rPr>
        <w:t>2.1. Наименование муниципальной услуги</w:t>
      </w:r>
    </w:p>
    <w:p w:rsidR="005B260A" w:rsidRPr="00361646" w:rsidRDefault="005B260A" w:rsidP="005B260A">
      <w:pPr>
        <w:jc w:val="center"/>
        <w:rPr>
          <w:rFonts w:ascii="Calibri" w:eastAsia="Calibri" w:hAnsi="Calibri"/>
          <w:b/>
          <w:color w:val="000000"/>
          <w:sz w:val="28"/>
          <w:szCs w:val="28"/>
        </w:rPr>
      </w:pPr>
    </w:p>
    <w:p w:rsidR="005B260A" w:rsidRPr="00361646" w:rsidRDefault="005B260A" w:rsidP="005B260A">
      <w:pPr>
        <w:jc w:val="both"/>
        <w:rPr>
          <w:sz w:val="28"/>
          <w:szCs w:val="28"/>
        </w:rPr>
      </w:pPr>
      <w:r w:rsidRPr="00361646">
        <w:rPr>
          <w:rFonts w:eastAsia="Calibri"/>
          <w:color w:val="000000"/>
          <w:sz w:val="28"/>
          <w:szCs w:val="28"/>
        </w:rPr>
        <w:t xml:space="preserve">         Наименование муниципальной услуги:  </w:t>
      </w:r>
      <w:bookmarkStart w:id="1" w:name="sub_102"/>
      <w:r w:rsidRPr="00361646">
        <w:rPr>
          <w:rFonts w:eastAsia="Calibri"/>
          <w:color w:val="000000"/>
          <w:sz w:val="28"/>
          <w:szCs w:val="28"/>
        </w:rPr>
        <w:t>«Предоставление гражданам в безвозмездное пользование земельных участков,  находящихся в государственной или  муниципальной собственности, площадью не превышающие одного гектара».</w:t>
      </w:r>
    </w:p>
    <w:p w:rsidR="005B260A" w:rsidRPr="00361646" w:rsidRDefault="005B260A" w:rsidP="005B260A">
      <w:pPr>
        <w:widowControl w:val="0"/>
        <w:autoSpaceDE w:val="0"/>
        <w:autoSpaceDN w:val="0"/>
        <w:ind w:firstLine="709"/>
        <w:jc w:val="center"/>
        <w:rPr>
          <w:sz w:val="28"/>
          <w:szCs w:val="28"/>
        </w:rPr>
      </w:pPr>
      <w:r w:rsidRPr="00361646">
        <w:rPr>
          <w:sz w:val="28"/>
          <w:szCs w:val="28"/>
        </w:rPr>
        <w:t xml:space="preserve">  </w:t>
      </w:r>
    </w:p>
    <w:p w:rsidR="005B260A" w:rsidRPr="00361646" w:rsidRDefault="005B260A" w:rsidP="005B260A">
      <w:pPr>
        <w:widowControl w:val="0"/>
        <w:autoSpaceDE w:val="0"/>
        <w:autoSpaceDN w:val="0"/>
        <w:ind w:firstLine="709"/>
        <w:jc w:val="center"/>
        <w:rPr>
          <w:sz w:val="28"/>
          <w:szCs w:val="28"/>
        </w:rPr>
      </w:pPr>
      <w:r w:rsidRPr="00361646">
        <w:rPr>
          <w:sz w:val="28"/>
          <w:szCs w:val="28"/>
        </w:rPr>
        <w:t>2.2. Наименование органа структурного подразделения,</w:t>
      </w:r>
    </w:p>
    <w:p w:rsidR="005B260A" w:rsidRPr="00361646" w:rsidRDefault="005B260A" w:rsidP="005B260A">
      <w:pPr>
        <w:widowControl w:val="0"/>
        <w:autoSpaceDE w:val="0"/>
        <w:autoSpaceDN w:val="0"/>
        <w:ind w:firstLine="709"/>
        <w:jc w:val="center"/>
        <w:rPr>
          <w:sz w:val="28"/>
          <w:szCs w:val="28"/>
        </w:rPr>
      </w:pPr>
      <w:r w:rsidRPr="00361646">
        <w:rPr>
          <w:sz w:val="28"/>
          <w:szCs w:val="28"/>
        </w:rPr>
        <w:t>предоставляющего муниципальную услугу</w:t>
      </w:r>
    </w:p>
    <w:p w:rsidR="005B260A" w:rsidRPr="00361646" w:rsidRDefault="005B260A" w:rsidP="005B260A">
      <w:pPr>
        <w:widowControl w:val="0"/>
        <w:autoSpaceDE w:val="0"/>
        <w:autoSpaceDN w:val="0"/>
        <w:ind w:firstLine="709"/>
        <w:jc w:val="both"/>
        <w:rPr>
          <w:sz w:val="16"/>
          <w:szCs w:val="16"/>
        </w:rPr>
      </w:pPr>
    </w:p>
    <w:p w:rsidR="005B260A" w:rsidRPr="00361646" w:rsidRDefault="005B260A" w:rsidP="005B260A">
      <w:pPr>
        <w:tabs>
          <w:tab w:val="left" w:pos="-120"/>
          <w:tab w:val="left" w:pos="3600"/>
          <w:tab w:val="left" w:pos="4455"/>
        </w:tabs>
        <w:ind w:firstLine="567"/>
        <w:jc w:val="both"/>
        <w:rPr>
          <w:rFonts w:eastAsia="Calibri"/>
          <w:sz w:val="16"/>
          <w:szCs w:val="16"/>
        </w:rPr>
      </w:pPr>
      <w:r w:rsidRPr="00361646">
        <w:rPr>
          <w:rFonts w:eastAsia="Calibri"/>
          <w:sz w:val="28"/>
          <w:szCs w:val="28"/>
        </w:rPr>
        <w:t>Муниципальная услуга предоставляется администрацией муниципального района в лице комитета по управлению муниципальным имуществом.</w:t>
      </w:r>
    </w:p>
    <w:p w:rsidR="005B260A" w:rsidRPr="00361646" w:rsidRDefault="005B260A" w:rsidP="005B260A">
      <w:pPr>
        <w:jc w:val="both"/>
        <w:rPr>
          <w:rFonts w:ascii="Calibri" w:eastAsia="Calibri" w:hAnsi="Calibri"/>
          <w:b/>
          <w:color w:val="000000"/>
          <w:sz w:val="28"/>
          <w:szCs w:val="28"/>
        </w:rPr>
      </w:pPr>
    </w:p>
    <w:bookmarkEnd w:id="1"/>
    <w:p w:rsidR="005B260A" w:rsidRPr="00361646" w:rsidRDefault="005B260A" w:rsidP="005B260A">
      <w:pPr>
        <w:jc w:val="center"/>
        <w:rPr>
          <w:rFonts w:eastAsia="Calibri"/>
          <w:color w:val="000000"/>
          <w:sz w:val="28"/>
          <w:szCs w:val="28"/>
        </w:rPr>
      </w:pPr>
      <w:r w:rsidRPr="00361646">
        <w:rPr>
          <w:rFonts w:eastAsia="Calibri"/>
          <w:color w:val="000000"/>
          <w:sz w:val="28"/>
          <w:szCs w:val="28"/>
        </w:rPr>
        <w:t>2.3. Описание результата предоставления</w:t>
      </w:r>
    </w:p>
    <w:p w:rsidR="005B260A" w:rsidRPr="00361646" w:rsidRDefault="005B260A" w:rsidP="005B260A">
      <w:pPr>
        <w:jc w:val="center"/>
        <w:rPr>
          <w:rFonts w:eastAsia="Calibri"/>
          <w:color w:val="000000"/>
          <w:sz w:val="28"/>
          <w:szCs w:val="28"/>
        </w:rPr>
      </w:pPr>
      <w:r w:rsidRPr="00361646">
        <w:rPr>
          <w:rFonts w:eastAsia="Calibri"/>
          <w:color w:val="000000"/>
          <w:sz w:val="28"/>
          <w:szCs w:val="28"/>
        </w:rPr>
        <w:t>муниципальной услуги</w:t>
      </w:r>
    </w:p>
    <w:p w:rsidR="005B260A" w:rsidRPr="00361646" w:rsidRDefault="005B260A" w:rsidP="005B260A">
      <w:pPr>
        <w:jc w:val="center"/>
        <w:rPr>
          <w:rFonts w:eastAsia="Calibri"/>
          <w:color w:val="000000"/>
          <w:sz w:val="28"/>
          <w:szCs w:val="28"/>
        </w:rPr>
      </w:pPr>
    </w:p>
    <w:p w:rsidR="005B260A" w:rsidRPr="00361646" w:rsidRDefault="005B260A" w:rsidP="005B260A">
      <w:pPr>
        <w:jc w:val="both"/>
        <w:rPr>
          <w:rFonts w:eastAsia="Calibri"/>
          <w:color w:val="000000"/>
          <w:sz w:val="28"/>
          <w:szCs w:val="28"/>
        </w:rPr>
      </w:pPr>
      <w:r w:rsidRPr="00361646">
        <w:rPr>
          <w:rFonts w:eastAsia="Calibri"/>
          <w:color w:val="000000"/>
          <w:sz w:val="28"/>
          <w:szCs w:val="28"/>
        </w:rPr>
        <w:t xml:space="preserve">         Результатом предоставления муниципальной услуги является:</w:t>
      </w:r>
    </w:p>
    <w:p w:rsidR="005B260A" w:rsidRPr="00361646" w:rsidRDefault="005B260A" w:rsidP="005B260A">
      <w:pPr>
        <w:jc w:val="both"/>
        <w:rPr>
          <w:rFonts w:eastAsia="Calibri"/>
          <w:color w:val="000000"/>
          <w:sz w:val="28"/>
          <w:szCs w:val="28"/>
        </w:rPr>
      </w:pPr>
      <w:r w:rsidRPr="00361646">
        <w:rPr>
          <w:rFonts w:eastAsia="Calibri"/>
          <w:b/>
          <w:color w:val="000000"/>
          <w:sz w:val="28"/>
          <w:szCs w:val="28"/>
        </w:rPr>
        <w:t xml:space="preserve">      -  </w:t>
      </w:r>
      <w:r w:rsidRPr="00361646">
        <w:rPr>
          <w:rFonts w:eastAsia="Calibri"/>
          <w:color w:val="000000"/>
          <w:sz w:val="28"/>
          <w:szCs w:val="28"/>
        </w:rPr>
        <w:t xml:space="preserve">заключение с заявителем (представителем заявителя) договора о предоставлении земельного участка в безвозмездное  пользование сроком на 5 лет; </w:t>
      </w:r>
    </w:p>
    <w:p w:rsidR="005B260A" w:rsidRPr="00361646" w:rsidRDefault="005B260A" w:rsidP="005B260A">
      <w:pPr>
        <w:jc w:val="both"/>
        <w:rPr>
          <w:rFonts w:eastAsia="Calibri"/>
          <w:color w:val="000000"/>
          <w:sz w:val="28"/>
          <w:szCs w:val="28"/>
        </w:rPr>
      </w:pPr>
      <w:r w:rsidRPr="00361646">
        <w:rPr>
          <w:rFonts w:eastAsia="Calibri"/>
          <w:b/>
          <w:color w:val="000000"/>
          <w:sz w:val="28"/>
          <w:szCs w:val="28"/>
        </w:rPr>
        <w:t xml:space="preserve">       -</w:t>
      </w:r>
      <w:r w:rsidRPr="00361646">
        <w:rPr>
          <w:rFonts w:eastAsia="Calibri"/>
          <w:color w:val="000000"/>
          <w:sz w:val="28"/>
          <w:szCs w:val="28"/>
        </w:rPr>
        <w:t xml:space="preserve"> решение об отказе в предоставлении земельного участка с обоснованием причин.</w:t>
      </w:r>
    </w:p>
    <w:p w:rsidR="005B260A" w:rsidRPr="00361646" w:rsidRDefault="005B260A" w:rsidP="005B260A">
      <w:pPr>
        <w:jc w:val="center"/>
        <w:rPr>
          <w:rFonts w:eastAsia="Calibri"/>
          <w:color w:val="000000"/>
          <w:sz w:val="28"/>
          <w:szCs w:val="28"/>
        </w:rPr>
      </w:pPr>
    </w:p>
    <w:p w:rsidR="005B260A" w:rsidRPr="00361646" w:rsidRDefault="005B260A" w:rsidP="005B260A">
      <w:pPr>
        <w:jc w:val="center"/>
        <w:rPr>
          <w:rFonts w:eastAsia="Calibri"/>
          <w:color w:val="000000" w:themeColor="text1"/>
          <w:sz w:val="28"/>
          <w:szCs w:val="28"/>
        </w:rPr>
      </w:pPr>
      <w:r w:rsidRPr="00361646">
        <w:rPr>
          <w:rFonts w:eastAsia="Calibri"/>
          <w:color w:val="000000" w:themeColor="text1"/>
          <w:sz w:val="28"/>
          <w:szCs w:val="28"/>
        </w:rPr>
        <w:t>2.4. Сроки предоставления  муниципальной услуги</w:t>
      </w:r>
    </w:p>
    <w:p w:rsidR="005B260A" w:rsidRPr="00361646" w:rsidRDefault="005B260A" w:rsidP="005B260A">
      <w:pPr>
        <w:jc w:val="center"/>
        <w:rPr>
          <w:rFonts w:eastAsia="Calibri"/>
          <w:b/>
          <w:color w:val="FF0000"/>
          <w:sz w:val="28"/>
          <w:szCs w:val="28"/>
        </w:rPr>
      </w:pPr>
    </w:p>
    <w:p w:rsidR="005B260A" w:rsidRPr="00361646" w:rsidRDefault="005B260A" w:rsidP="005B260A">
      <w:pPr>
        <w:autoSpaceDE w:val="0"/>
        <w:autoSpaceDN w:val="0"/>
        <w:adjustRightInd w:val="0"/>
        <w:jc w:val="both"/>
        <w:outlineLvl w:val="2"/>
        <w:rPr>
          <w:rFonts w:eastAsia="Calibri"/>
          <w:color w:val="000000" w:themeColor="text1"/>
          <w:sz w:val="28"/>
          <w:szCs w:val="28"/>
        </w:rPr>
      </w:pPr>
      <w:r w:rsidRPr="00361646">
        <w:rPr>
          <w:rFonts w:eastAsia="Calibri"/>
          <w:color w:val="FF0000"/>
          <w:sz w:val="28"/>
          <w:szCs w:val="28"/>
        </w:rPr>
        <w:t xml:space="preserve">       </w:t>
      </w:r>
      <w:r w:rsidRPr="00361646">
        <w:rPr>
          <w:rFonts w:eastAsia="Calibri"/>
          <w:color w:val="000000" w:themeColor="text1"/>
          <w:sz w:val="28"/>
          <w:szCs w:val="28"/>
        </w:rPr>
        <w:t>Общий  срок предоставления муниципальной услуги составляет не более 20 дней с момента поступления заявления и прилагаемых документов (без учета времени на государственную регистрацию права безвозмездного пользования земельным участком).</w:t>
      </w:r>
    </w:p>
    <w:p w:rsidR="005B260A" w:rsidRPr="00361646" w:rsidRDefault="005B260A" w:rsidP="005B260A">
      <w:pPr>
        <w:autoSpaceDE w:val="0"/>
        <w:autoSpaceDN w:val="0"/>
        <w:adjustRightInd w:val="0"/>
        <w:jc w:val="both"/>
        <w:outlineLvl w:val="2"/>
        <w:rPr>
          <w:rFonts w:eastAsia="Calibri"/>
          <w:color w:val="000000" w:themeColor="text1"/>
          <w:sz w:val="28"/>
          <w:szCs w:val="28"/>
        </w:rPr>
      </w:pPr>
      <w:r w:rsidRPr="00361646">
        <w:rPr>
          <w:rFonts w:eastAsia="Calibri"/>
          <w:color w:val="000000" w:themeColor="text1"/>
          <w:sz w:val="28"/>
          <w:szCs w:val="28"/>
        </w:rPr>
        <w:lastRenderedPageBreak/>
        <w:t xml:space="preserve">        В случае, если земельный участок предстоит образовать, то двадцатидневный срок приостанавливается и принимается решение об утверждении схемы расположения земельного участка на кадастровой карте с использованием системы ФИС и отображением в ней информации о местоположении границ участка. После этого производится кадастровый учет испрашиваемого участка в Росреестре по ЕАО, который осуществляется в течение 10 рабочих дней с момента поступления заявления от комитета о проведении таких действий.</w:t>
      </w:r>
    </w:p>
    <w:p w:rsidR="005B260A" w:rsidRPr="00361646" w:rsidRDefault="005B260A" w:rsidP="005B260A">
      <w:pPr>
        <w:autoSpaceDE w:val="0"/>
        <w:autoSpaceDN w:val="0"/>
        <w:adjustRightInd w:val="0"/>
        <w:jc w:val="both"/>
        <w:outlineLvl w:val="2"/>
        <w:rPr>
          <w:rFonts w:eastAsia="Calibri"/>
          <w:b/>
          <w:color w:val="FF0000"/>
          <w:sz w:val="28"/>
          <w:szCs w:val="28"/>
        </w:rPr>
      </w:pPr>
      <w:r w:rsidRPr="00361646">
        <w:rPr>
          <w:rFonts w:eastAsia="Calibri"/>
          <w:color w:val="000000" w:themeColor="text1"/>
          <w:sz w:val="28"/>
          <w:szCs w:val="28"/>
        </w:rPr>
        <w:t xml:space="preserve">      В случае, если заявитель ошибочно подал заявлени</w:t>
      </w:r>
      <w:r>
        <w:rPr>
          <w:rFonts w:eastAsia="Calibri"/>
          <w:color w:val="000000" w:themeColor="text1"/>
          <w:sz w:val="28"/>
          <w:szCs w:val="28"/>
        </w:rPr>
        <w:t>е</w:t>
      </w:r>
      <w:r w:rsidRPr="00361646">
        <w:rPr>
          <w:rFonts w:eastAsia="Calibri"/>
          <w:color w:val="000000" w:themeColor="text1"/>
          <w:sz w:val="28"/>
          <w:szCs w:val="28"/>
        </w:rPr>
        <w:t xml:space="preserve"> (лично, почтовым отправлением, через систему ФИС) в администрацию Смидовичского муниципального района, комитет самостоятельно в течение трех рабочих дней с момента поступления заявления направляет его в соответствующ</w:t>
      </w:r>
      <w:r>
        <w:rPr>
          <w:rFonts w:eastAsia="Calibri"/>
          <w:color w:val="000000" w:themeColor="text1"/>
          <w:sz w:val="28"/>
          <w:szCs w:val="28"/>
        </w:rPr>
        <w:t>ий</w:t>
      </w:r>
      <w:r w:rsidRPr="00361646">
        <w:rPr>
          <w:rFonts w:eastAsia="Calibri"/>
          <w:color w:val="000000" w:themeColor="text1"/>
          <w:sz w:val="28"/>
          <w:szCs w:val="28"/>
        </w:rPr>
        <w:t xml:space="preserve"> </w:t>
      </w:r>
      <w:r>
        <w:rPr>
          <w:rFonts w:eastAsia="Calibri"/>
          <w:color w:val="000000" w:themeColor="text1"/>
          <w:sz w:val="28"/>
          <w:szCs w:val="28"/>
        </w:rPr>
        <w:t>уполномоченный орган по предоставлению земельного участка</w:t>
      </w:r>
      <w:r w:rsidRPr="00361646">
        <w:rPr>
          <w:rFonts w:eastAsia="Calibri"/>
          <w:color w:val="000000" w:themeColor="text1"/>
          <w:sz w:val="28"/>
          <w:szCs w:val="28"/>
        </w:rPr>
        <w:t xml:space="preserve">, в котором </w:t>
      </w:r>
      <w:r>
        <w:rPr>
          <w:rFonts w:eastAsia="Calibri"/>
          <w:color w:val="000000" w:themeColor="text1"/>
          <w:sz w:val="28"/>
          <w:szCs w:val="28"/>
        </w:rPr>
        <w:t xml:space="preserve">он </w:t>
      </w:r>
      <w:r w:rsidRPr="00361646">
        <w:rPr>
          <w:rFonts w:eastAsia="Calibri"/>
          <w:color w:val="000000" w:themeColor="text1"/>
          <w:sz w:val="28"/>
          <w:szCs w:val="28"/>
        </w:rPr>
        <w:t>расположен и уведомляет об это</w:t>
      </w:r>
      <w:r>
        <w:rPr>
          <w:rFonts w:eastAsia="Calibri"/>
          <w:color w:val="000000" w:themeColor="text1"/>
          <w:sz w:val="28"/>
          <w:szCs w:val="28"/>
        </w:rPr>
        <w:t>м гражданина в письменной форме почтовым отправлением и в</w:t>
      </w:r>
      <w:r w:rsidRPr="00D16938">
        <w:rPr>
          <w:rFonts w:eastAsia="Calibri"/>
          <w:color w:val="000000" w:themeColor="text1"/>
          <w:sz w:val="28"/>
          <w:szCs w:val="28"/>
        </w:rPr>
        <w:t xml:space="preserve"> систем</w:t>
      </w:r>
      <w:r>
        <w:rPr>
          <w:rFonts w:eastAsia="Calibri"/>
          <w:color w:val="000000" w:themeColor="text1"/>
          <w:sz w:val="28"/>
          <w:szCs w:val="28"/>
        </w:rPr>
        <w:t>е</w:t>
      </w:r>
      <w:r w:rsidRPr="00D16938">
        <w:rPr>
          <w:rFonts w:eastAsia="Calibri"/>
          <w:color w:val="000000" w:themeColor="text1"/>
          <w:sz w:val="28"/>
          <w:szCs w:val="28"/>
        </w:rPr>
        <w:t xml:space="preserve"> ФИС</w:t>
      </w:r>
      <w:r>
        <w:rPr>
          <w:rFonts w:eastAsia="Calibri"/>
          <w:color w:val="000000" w:themeColor="text1"/>
          <w:sz w:val="28"/>
          <w:szCs w:val="28"/>
        </w:rPr>
        <w:t>.</w:t>
      </w:r>
      <w:r w:rsidRPr="00361646">
        <w:rPr>
          <w:rFonts w:eastAsia="Calibri"/>
          <w:b/>
          <w:color w:val="FF0000"/>
          <w:sz w:val="28"/>
          <w:szCs w:val="28"/>
        </w:rPr>
        <w:t xml:space="preserve">        </w:t>
      </w:r>
    </w:p>
    <w:p w:rsidR="005B260A" w:rsidRDefault="005B260A" w:rsidP="005B260A">
      <w:pPr>
        <w:autoSpaceDE w:val="0"/>
        <w:autoSpaceDN w:val="0"/>
        <w:adjustRightInd w:val="0"/>
        <w:jc w:val="center"/>
        <w:rPr>
          <w:rFonts w:eastAsia="Calibri"/>
          <w:color w:val="000000"/>
          <w:sz w:val="28"/>
          <w:szCs w:val="28"/>
        </w:rPr>
      </w:pPr>
    </w:p>
    <w:p w:rsidR="005B260A" w:rsidRPr="00361646" w:rsidRDefault="005B260A" w:rsidP="005B260A">
      <w:pPr>
        <w:autoSpaceDE w:val="0"/>
        <w:autoSpaceDN w:val="0"/>
        <w:adjustRightInd w:val="0"/>
        <w:jc w:val="center"/>
        <w:rPr>
          <w:rFonts w:eastAsia="Calibri"/>
          <w:color w:val="000000"/>
          <w:sz w:val="28"/>
          <w:szCs w:val="28"/>
        </w:rPr>
      </w:pPr>
      <w:r w:rsidRPr="00361646">
        <w:rPr>
          <w:rFonts w:eastAsia="Calibri"/>
          <w:color w:val="000000"/>
          <w:sz w:val="28"/>
          <w:szCs w:val="28"/>
        </w:rPr>
        <w:t>2.5. Перечень нормативных правовых актов, регулирующих</w:t>
      </w:r>
    </w:p>
    <w:p w:rsidR="005B260A" w:rsidRPr="00361646" w:rsidRDefault="005B260A" w:rsidP="005B260A">
      <w:pPr>
        <w:autoSpaceDE w:val="0"/>
        <w:autoSpaceDN w:val="0"/>
        <w:adjustRightInd w:val="0"/>
        <w:jc w:val="center"/>
        <w:rPr>
          <w:rFonts w:eastAsia="Calibri"/>
          <w:color w:val="000000"/>
          <w:sz w:val="28"/>
          <w:szCs w:val="28"/>
        </w:rPr>
      </w:pPr>
      <w:r w:rsidRPr="00361646">
        <w:rPr>
          <w:rFonts w:eastAsia="Calibri"/>
          <w:color w:val="000000"/>
          <w:sz w:val="28"/>
          <w:szCs w:val="28"/>
        </w:rPr>
        <w:t>отношения, возникающие в связи с предоставлением</w:t>
      </w:r>
    </w:p>
    <w:p w:rsidR="005B260A" w:rsidRPr="00361646" w:rsidRDefault="005B260A" w:rsidP="005B260A">
      <w:pPr>
        <w:autoSpaceDE w:val="0"/>
        <w:autoSpaceDN w:val="0"/>
        <w:adjustRightInd w:val="0"/>
        <w:jc w:val="center"/>
        <w:rPr>
          <w:rFonts w:eastAsia="Calibri"/>
          <w:color w:val="000000"/>
          <w:sz w:val="28"/>
          <w:szCs w:val="28"/>
        </w:rPr>
      </w:pPr>
      <w:r w:rsidRPr="00361646">
        <w:rPr>
          <w:rFonts w:eastAsia="Calibri"/>
          <w:color w:val="000000"/>
          <w:sz w:val="28"/>
          <w:szCs w:val="28"/>
        </w:rPr>
        <w:t>муниципальной услуги</w:t>
      </w:r>
    </w:p>
    <w:p w:rsidR="005B260A" w:rsidRPr="00361646" w:rsidRDefault="005B260A" w:rsidP="005B260A">
      <w:pPr>
        <w:autoSpaceDE w:val="0"/>
        <w:autoSpaceDN w:val="0"/>
        <w:adjustRightInd w:val="0"/>
        <w:jc w:val="both"/>
        <w:rPr>
          <w:rFonts w:eastAsia="Calibri"/>
          <w:color w:val="000000"/>
          <w:sz w:val="28"/>
          <w:szCs w:val="28"/>
        </w:rPr>
      </w:pPr>
    </w:p>
    <w:p w:rsidR="005B260A" w:rsidRPr="00361646" w:rsidRDefault="005B260A" w:rsidP="005B260A">
      <w:pPr>
        <w:autoSpaceDE w:val="0"/>
        <w:autoSpaceDN w:val="0"/>
        <w:adjustRightInd w:val="0"/>
        <w:jc w:val="both"/>
        <w:rPr>
          <w:rFonts w:eastAsia="Calibri"/>
          <w:color w:val="000000"/>
          <w:sz w:val="28"/>
          <w:szCs w:val="28"/>
        </w:rPr>
      </w:pPr>
      <w:r w:rsidRPr="00361646">
        <w:rPr>
          <w:rFonts w:eastAsia="Calibri"/>
          <w:color w:val="000000"/>
          <w:sz w:val="28"/>
          <w:szCs w:val="28"/>
        </w:rPr>
        <w:t xml:space="preserve">         Отношения, возникающие в связи с предоставлением муниципальной услуги, регулируются в соответствии со следующими нормативными правовыми актами:</w:t>
      </w:r>
    </w:p>
    <w:p w:rsidR="005B260A" w:rsidRPr="00361646" w:rsidRDefault="005B260A" w:rsidP="005B260A">
      <w:pPr>
        <w:autoSpaceDE w:val="0"/>
        <w:autoSpaceDN w:val="0"/>
        <w:adjustRightInd w:val="0"/>
        <w:jc w:val="both"/>
        <w:rPr>
          <w:rFonts w:eastAsia="Calibri"/>
          <w:color w:val="000000"/>
          <w:sz w:val="28"/>
          <w:szCs w:val="28"/>
        </w:rPr>
      </w:pPr>
      <w:r w:rsidRPr="00361646">
        <w:rPr>
          <w:rFonts w:eastAsia="Calibri"/>
          <w:color w:val="000000"/>
          <w:sz w:val="28"/>
          <w:szCs w:val="28"/>
        </w:rPr>
        <w:t xml:space="preserve">       </w:t>
      </w:r>
      <w:r w:rsidRPr="00361646">
        <w:rPr>
          <w:rFonts w:eastAsia="Calibri"/>
          <w:b/>
          <w:color w:val="000000"/>
          <w:sz w:val="28"/>
          <w:szCs w:val="28"/>
        </w:rPr>
        <w:t>-</w:t>
      </w:r>
      <w:r w:rsidRPr="00361646">
        <w:rPr>
          <w:rFonts w:eastAsia="Calibri"/>
          <w:color w:val="000000"/>
          <w:sz w:val="28"/>
          <w:szCs w:val="28"/>
        </w:rPr>
        <w:t xml:space="preserve"> Конституцией Российской Федерации («Собрание законодательства Российской Федерации», 26.01.2009, № 4, ст. 445, «Российская газета», 21.01.2001, № 7);</w:t>
      </w:r>
    </w:p>
    <w:p w:rsidR="005B260A" w:rsidRPr="00361646" w:rsidRDefault="005B260A" w:rsidP="005B260A">
      <w:pPr>
        <w:autoSpaceDE w:val="0"/>
        <w:autoSpaceDN w:val="0"/>
        <w:adjustRightInd w:val="0"/>
        <w:jc w:val="both"/>
        <w:rPr>
          <w:rFonts w:eastAsia="Calibri"/>
          <w:color w:val="000000"/>
          <w:sz w:val="28"/>
          <w:szCs w:val="28"/>
        </w:rPr>
      </w:pPr>
      <w:r w:rsidRPr="00361646">
        <w:rPr>
          <w:rFonts w:eastAsia="Calibri"/>
          <w:b/>
          <w:color w:val="000000"/>
          <w:sz w:val="28"/>
          <w:szCs w:val="28"/>
        </w:rPr>
        <w:t xml:space="preserve">      -</w:t>
      </w:r>
      <w:r w:rsidRPr="00361646">
        <w:rPr>
          <w:rFonts w:eastAsia="Calibri"/>
          <w:color w:val="000000"/>
          <w:sz w:val="28"/>
          <w:szCs w:val="28"/>
        </w:rPr>
        <w:t xml:space="preserve"> Гражданским кодексом Российской Федерации, часть первая («Российская газета», 08.12.1994, № 238 – 239; «Собрание законодательства Российской Федерации», 05.12.1994, № 32, ст. 3301);</w:t>
      </w:r>
    </w:p>
    <w:p w:rsidR="005B260A" w:rsidRPr="00361646" w:rsidRDefault="005B260A" w:rsidP="005B260A">
      <w:pPr>
        <w:autoSpaceDE w:val="0"/>
        <w:autoSpaceDN w:val="0"/>
        <w:adjustRightInd w:val="0"/>
        <w:jc w:val="both"/>
        <w:rPr>
          <w:rFonts w:eastAsia="Calibri"/>
          <w:color w:val="000000"/>
          <w:sz w:val="28"/>
          <w:szCs w:val="28"/>
        </w:rPr>
      </w:pPr>
      <w:r w:rsidRPr="00361646">
        <w:rPr>
          <w:rFonts w:eastAsia="Calibri"/>
          <w:b/>
          <w:color w:val="000000"/>
          <w:sz w:val="28"/>
          <w:szCs w:val="28"/>
        </w:rPr>
        <w:t xml:space="preserve">     -</w:t>
      </w:r>
      <w:r w:rsidRPr="00361646">
        <w:rPr>
          <w:rFonts w:eastAsia="Calibri"/>
          <w:color w:val="000000"/>
          <w:sz w:val="28"/>
          <w:szCs w:val="28"/>
        </w:rPr>
        <w:t xml:space="preserve"> Земельным кодексом Российской Федерации («Собрание законодательства Российской Федерации», 29.10.2001, № 44, ст. 4147, «Российская газета», 30.10.2001, № 211 – 212);  </w:t>
      </w:r>
    </w:p>
    <w:p w:rsidR="005B260A" w:rsidRPr="00361646" w:rsidRDefault="005B260A" w:rsidP="005B260A">
      <w:pPr>
        <w:autoSpaceDE w:val="0"/>
        <w:autoSpaceDN w:val="0"/>
        <w:adjustRightInd w:val="0"/>
        <w:jc w:val="both"/>
        <w:rPr>
          <w:rFonts w:eastAsia="Calibri"/>
          <w:color w:val="000000"/>
          <w:sz w:val="28"/>
          <w:szCs w:val="28"/>
        </w:rPr>
      </w:pPr>
      <w:r w:rsidRPr="00361646">
        <w:rPr>
          <w:rFonts w:eastAsia="Calibri"/>
          <w:color w:val="000000"/>
          <w:sz w:val="28"/>
          <w:szCs w:val="28"/>
        </w:rPr>
        <w:t xml:space="preserve">     </w:t>
      </w:r>
      <w:r w:rsidRPr="00361646">
        <w:rPr>
          <w:rFonts w:eastAsia="Calibri"/>
          <w:b/>
          <w:color w:val="000000"/>
          <w:sz w:val="28"/>
          <w:szCs w:val="28"/>
        </w:rPr>
        <w:t>-</w:t>
      </w:r>
      <w:r w:rsidRPr="00361646">
        <w:rPr>
          <w:rFonts w:eastAsia="Calibri"/>
          <w:color w:val="000000"/>
          <w:sz w:val="28"/>
          <w:szCs w:val="28"/>
        </w:rPr>
        <w:t xml:space="preserve">  Градостроительным кодексом Российской Федерации </w:t>
      </w:r>
      <w:r w:rsidRPr="00361646">
        <w:rPr>
          <w:rFonts w:eastAsia="Calibri"/>
          <w:sz w:val="28"/>
          <w:szCs w:val="28"/>
        </w:rPr>
        <w:t>(«Российская газета» от 8 декабря 1994 г. № 238-239, «Российская газета» от 6, 7, 8 февраля 1996 г. № 23, 24, 25, «Российская газета» от 28 ноября 2001 г. № 233, «Российская газета» от 22 декабря 2006 г. № 289)</w:t>
      </w:r>
      <w:r w:rsidRPr="00361646">
        <w:rPr>
          <w:rFonts w:eastAsia="Calibri"/>
          <w:color w:val="000000"/>
          <w:sz w:val="28"/>
          <w:szCs w:val="28"/>
        </w:rPr>
        <w:t xml:space="preserve">; </w:t>
      </w:r>
    </w:p>
    <w:p w:rsidR="005B260A" w:rsidRPr="00361646" w:rsidRDefault="005B260A" w:rsidP="005B260A">
      <w:pPr>
        <w:autoSpaceDE w:val="0"/>
        <w:autoSpaceDN w:val="0"/>
        <w:adjustRightInd w:val="0"/>
        <w:jc w:val="both"/>
        <w:rPr>
          <w:rFonts w:eastAsia="Calibri"/>
          <w:color w:val="000000"/>
          <w:sz w:val="28"/>
          <w:szCs w:val="28"/>
        </w:rPr>
      </w:pPr>
      <w:r w:rsidRPr="00361646">
        <w:rPr>
          <w:rFonts w:eastAsia="Calibri"/>
          <w:color w:val="000000"/>
          <w:sz w:val="28"/>
          <w:szCs w:val="28"/>
        </w:rPr>
        <w:t xml:space="preserve">      </w:t>
      </w:r>
      <w:r w:rsidRPr="00361646">
        <w:rPr>
          <w:rFonts w:eastAsia="Calibri"/>
          <w:b/>
          <w:color w:val="000000"/>
          <w:sz w:val="28"/>
          <w:szCs w:val="28"/>
        </w:rPr>
        <w:t xml:space="preserve">  -</w:t>
      </w:r>
      <w:r w:rsidRPr="00361646">
        <w:rPr>
          <w:rFonts w:eastAsia="Calibri"/>
          <w:color w:val="000000"/>
          <w:sz w:val="28"/>
          <w:szCs w:val="28"/>
        </w:rPr>
        <w:t xml:space="preserve"> Федеральным законом от 21.07.1997 года № 122-ФЗ «О государственной регистрации прав на недвижимое имущество и сделок с ним»</w:t>
      </w:r>
      <w:r w:rsidRPr="00361646">
        <w:t xml:space="preserve"> </w:t>
      </w:r>
      <w:r w:rsidRPr="00361646">
        <w:rPr>
          <w:rFonts w:eastAsia="Calibri"/>
          <w:color w:val="000000"/>
          <w:sz w:val="28"/>
          <w:szCs w:val="28"/>
        </w:rPr>
        <w:t xml:space="preserve">(«Российская газета», № 145 от 30.07.1997); </w:t>
      </w:r>
    </w:p>
    <w:p w:rsidR="005B260A" w:rsidRPr="00361646" w:rsidRDefault="005B260A" w:rsidP="005B260A">
      <w:pPr>
        <w:jc w:val="both"/>
        <w:rPr>
          <w:rFonts w:eastAsia="Calibri"/>
          <w:color w:val="000000" w:themeColor="text1"/>
          <w:sz w:val="28"/>
          <w:szCs w:val="28"/>
        </w:rPr>
      </w:pPr>
      <w:r w:rsidRPr="00361646">
        <w:rPr>
          <w:rFonts w:eastAsia="Calibri"/>
          <w:color w:val="000000" w:themeColor="text1"/>
          <w:sz w:val="28"/>
          <w:szCs w:val="28"/>
        </w:rPr>
        <w:t xml:space="preserve">        </w:t>
      </w:r>
      <w:r w:rsidRPr="00361646">
        <w:rPr>
          <w:rFonts w:eastAsia="Calibri"/>
          <w:b/>
          <w:color w:val="000000" w:themeColor="text1"/>
          <w:sz w:val="28"/>
          <w:szCs w:val="28"/>
        </w:rPr>
        <w:t xml:space="preserve">- </w:t>
      </w:r>
      <w:r w:rsidRPr="00361646">
        <w:rPr>
          <w:rFonts w:eastAsia="Calibri"/>
          <w:color w:val="000000" w:themeColor="text1"/>
          <w:sz w:val="28"/>
          <w:szCs w:val="28"/>
        </w:rPr>
        <w:t xml:space="preserve"> Федеральным законом от 25.10.2001 года № 137-ФЗ «О введении в действие Земельного кодекса Российской Федерации» («Собрание законодательства Российской Федерации», 29.10.2001, № 44, ст. 4148); </w:t>
      </w:r>
    </w:p>
    <w:p w:rsidR="005B260A" w:rsidRPr="00361646" w:rsidRDefault="005B260A" w:rsidP="005B260A">
      <w:pPr>
        <w:jc w:val="both"/>
        <w:rPr>
          <w:rFonts w:eastAsia="Calibri"/>
          <w:sz w:val="28"/>
          <w:szCs w:val="28"/>
        </w:rPr>
      </w:pPr>
      <w:r w:rsidRPr="00361646">
        <w:rPr>
          <w:rFonts w:eastAsia="Calibri"/>
          <w:color w:val="FF0000"/>
          <w:sz w:val="28"/>
          <w:szCs w:val="28"/>
        </w:rPr>
        <w:t xml:space="preserve">    </w:t>
      </w:r>
      <w:r w:rsidRPr="00361646">
        <w:rPr>
          <w:rFonts w:eastAsia="Calibri"/>
          <w:sz w:val="28"/>
          <w:szCs w:val="28"/>
        </w:rPr>
        <w:t xml:space="preserve">    </w:t>
      </w:r>
      <w:r w:rsidRPr="00361646">
        <w:rPr>
          <w:rFonts w:eastAsia="Calibri"/>
          <w:b/>
          <w:sz w:val="28"/>
          <w:szCs w:val="28"/>
        </w:rPr>
        <w:t>-</w:t>
      </w:r>
      <w:r w:rsidRPr="00361646">
        <w:rPr>
          <w:rFonts w:eastAsia="Calibri"/>
          <w:sz w:val="28"/>
          <w:szCs w:val="28"/>
        </w:rPr>
        <w:t xml:space="preserve"> Федеральным законом  от 02.05.2006 г. № 59-ФЗ «О порядке рассмотрения обращений граждан Российской Федерации» («Российская </w:t>
      </w:r>
      <w:r w:rsidRPr="00361646">
        <w:rPr>
          <w:rFonts w:eastAsia="Calibri"/>
          <w:sz w:val="28"/>
          <w:szCs w:val="28"/>
        </w:rPr>
        <w:lastRenderedPageBreak/>
        <w:t>газета», № 95, 05.05.2006, «Собрание законодательства Российской Федерации», 08.05.2006, № 19, ст. 2060, «Парламентская газета», № 70 – 71, 11.05.2006);</w:t>
      </w:r>
    </w:p>
    <w:p w:rsidR="005B260A" w:rsidRPr="00361646" w:rsidRDefault="005B260A" w:rsidP="005B260A">
      <w:pPr>
        <w:jc w:val="both"/>
        <w:rPr>
          <w:rFonts w:eastAsia="Calibri"/>
          <w:color w:val="000000"/>
          <w:sz w:val="28"/>
          <w:szCs w:val="28"/>
        </w:rPr>
      </w:pPr>
      <w:r w:rsidRPr="00361646">
        <w:rPr>
          <w:rFonts w:eastAsia="Calibri"/>
          <w:color w:val="000000"/>
          <w:sz w:val="28"/>
          <w:szCs w:val="28"/>
        </w:rPr>
        <w:t xml:space="preserve">      - Федеральным законом  от 24.07.2007 года № 221-ФЗ «О государственном кадастре недвижимости»</w:t>
      </w:r>
      <w:r w:rsidRPr="00361646">
        <w:t xml:space="preserve"> </w:t>
      </w:r>
      <w:r w:rsidRPr="00361646">
        <w:rPr>
          <w:rFonts w:eastAsia="Calibri"/>
          <w:color w:val="000000"/>
          <w:sz w:val="28"/>
          <w:szCs w:val="28"/>
        </w:rPr>
        <w:t xml:space="preserve">(«Российская газета», № 165 от 01.08.2007);  </w:t>
      </w:r>
    </w:p>
    <w:p w:rsidR="005B260A" w:rsidRPr="00361646" w:rsidRDefault="005B260A" w:rsidP="005B260A">
      <w:pPr>
        <w:jc w:val="both"/>
        <w:rPr>
          <w:rFonts w:eastAsia="Calibri"/>
          <w:sz w:val="28"/>
          <w:szCs w:val="28"/>
        </w:rPr>
      </w:pPr>
      <w:r w:rsidRPr="00361646">
        <w:rPr>
          <w:rFonts w:eastAsia="Calibri"/>
          <w:b/>
          <w:sz w:val="28"/>
          <w:szCs w:val="28"/>
        </w:rPr>
        <w:t xml:space="preserve">      -</w:t>
      </w:r>
      <w:r w:rsidRPr="00361646">
        <w:rPr>
          <w:rFonts w:eastAsia="Calibri"/>
          <w:sz w:val="28"/>
          <w:szCs w:val="28"/>
        </w:rPr>
        <w:t xml:space="preserve">   Федеральным законом от 27 июля 2010 г.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5B260A" w:rsidRDefault="005B260A" w:rsidP="005B260A">
      <w:pPr>
        <w:jc w:val="both"/>
        <w:rPr>
          <w:color w:val="000000" w:themeColor="text1"/>
          <w:sz w:val="28"/>
          <w:szCs w:val="28"/>
        </w:rPr>
      </w:pPr>
      <w:r w:rsidRPr="00361646">
        <w:rPr>
          <w:b/>
          <w:color w:val="000000" w:themeColor="text1"/>
          <w:sz w:val="28"/>
          <w:szCs w:val="28"/>
        </w:rPr>
        <w:t xml:space="preserve">     - </w:t>
      </w:r>
      <w:hyperlink r:id="rId10" w:history="1">
        <w:r w:rsidRPr="00361646">
          <w:rPr>
            <w:b/>
            <w:color w:val="000000" w:themeColor="text1"/>
            <w:sz w:val="28"/>
            <w:szCs w:val="28"/>
          </w:rPr>
          <w:t xml:space="preserve"> </w:t>
        </w:r>
        <w:r w:rsidRPr="00361646">
          <w:rPr>
            <w:color w:val="000000" w:themeColor="text1"/>
            <w:sz w:val="28"/>
            <w:szCs w:val="28"/>
          </w:rPr>
          <w:t xml:space="preserve">Федеральным законом от 01.05. 2016 г. </w:t>
        </w:r>
        <w:r>
          <w:rPr>
            <w:color w:val="000000" w:themeColor="text1"/>
            <w:sz w:val="28"/>
            <w:szCs w:val="28"/>
          </w:rPr>
          <w:t>№</w:t>
        </w:r>
        <w:r w:rsidRPr="00361646">
          <w:rPr>
            <w:color w:val="000000" w:themeColor="text1"/>
            <w:sz w:val="28"/>
            <w:szCs w:val="28"/>
          </w:rPr>
          <w:t>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hyperlink>
      <w:r w:rsidRPr="00361646">
        <w:rPr>
          <w:color w:val="000000" w:themeColor="text1"/>
          <w:sz w:val="28"/>
          <w:szCs w:val="28"/>
        </w:rPr>
        <w:t xml:space="preserve">  («Собрание законодательства РФ», 02.05.2016, № 18, ст. 2495);</w:t>
      </w:r>
    </w:p>
    <w:p w:rsidR="005B260A" w:rsidRPr="00361646" w:rsidRDefault="005B260A" w:rsidP="005B260A">
      <w:pPr>
        <w:autoSpaceDE w:val="0"/>
        <w:autoSpaceDN w:val="0"/>
        <w:adjustRightInd w:val="0"/>
        <w:jc w:val="both"/>
        <w:rPr>
          <w:b/>
          <w:color w:val="000000" w:themeColor="text1"/>
          <w:sz w:val="28"/>
          <w:szCs w:val="28"/>
        </w:rPr>
      </w:pPr>
      <w:r>
        <w:rPr>
          <w:rFonts w:eastAsia="Calibri"/>
          <w:b/>
          <w:color w:val="000000"/>
          <w:sz w:val="28"/>
          <w:szCs w:val="28"/>
        </w:rPr>
        <w:t xml:space="preserve">        </w:t>
      </w:r>
      <w:r w:rsidRPr="00B708E1">
        <w:rPr>
          <w:rFonts w:eastAsia="Calibri"/>
          <w:b/>
          <w:color w:val="000000"/>
          <w:sz w:val="28"/>
          <w:szCs w:val="28"/>
        </w:rPr>
        <w:t>-</w:t>
      </w:r>
      <w:r w:rsidRPr="00361646">
        <w:rPr>
          <w:rFonts w:eastAsia="Calibri"/>
          <w:color w:val="000000"/>
          <w:sz w:val="28"/>
          <w:szCs w:val="28"/>
        </w:rPr>
        <w:t xml:space="preserve"> Закон Российской Федерации от 21.02.1992 года № 2395- 1 «О недрах» (Ведомости Съезда народных депутатов РФ и Верховного Совета РФ от 16.04.1992г);</w:t>
      </w:r>
    </w:p>
    <w:p w:rsidR="005B260A" w:rsidRPr="00361646" w:rsidRDefault="005B260A" w:rsidP="005B260A">
      <w:pPr>
        <w:ind w:firstLine="426"/>
        <w:jc w:val="both"/>
        <w:rPr>
          <w:sz w:val="28"/>
          <w:szCs w:val="28"/>
        </w:rPr>
      </w:pPr>
      <w:r w:rsidRPr="00361646">
        <w:rPr>
          <w:b/>
          <w:sz w:val="28"/>
          <w:szCs w:val="28"/>
        </w:rPr>
        <w:t xml:space="preserve">   -</w:t>
      </w:r>
      <w:r w:rsidRPr="00361646">
        <w:rPr>
          <w:sz w:val="28"/>
          <w:szCs w:val="28"/>
        </w:rPr>
        <w:t xml:space="preserve"> Уставом муниципального образования «Смидовичский муниципальный район» Еврейской автономной области («Районный вестник» от 21.10.2005  № 42);</w:t>
      </w:r>
    </w:p>
    <w:p w:rsidR="005B260A" w:rsidRPr="00361646" w:rsidRDefault="005B260A" w:rsidP="005B260A">
      <w:pPr>
        <w:jc w:val="both"/>
        <w:rPr>
          <w:sz w:val="28"/>
          <w:szCs w:val="28"/>
        </w:rPr>
      </w:pPr>
      <w:r w:rsidRPr="00361646">
        <w:rPr>
          <w:b/>
          <w:sz w:val="28"/>
          <w:szCs w:val="28"/>
        </w:rPr>
        <w:t xml:space="preserve">        -</w:t>
      </w:r>
      <w:r w:rsidRPr="00361646">
        <w:rPr>
          <w:sz w:val="28"/>
          <w:szCs w:val="28"/>
        </w:rPr>
        <w:t xml:space="preserve"> решением Собрания депутатов муниципального образования «Смидовичский муниципальный район» от 25.12.2014  № 57 «Об утверждении перечня услуг, которые являются необходимыми и обязательными для предоставления муниципальных услуг администрацией Смидовичского муниципального района и предоставляются организациями, участвующими в предоставлении муниципальных услуг» («Районный вестник» от 30.01.2015 № 4);</w:t>
      </w:r>
    </w:p>
    <w:p w:rsidR="005B260A" w:rsidRPr="00361646" w:rsidRDefault="005B260A" w:rsidP="005B260A">
      <w:pPr>
        <w:jc w:val="both"/>
        <w:rPr>
          <w:sz w:val="28"/>
          <w:szCs w:val="28"/>
        </w:rPr>
      </w:pPr>
      <w:r w:rsidRPr="00361646">
        <w:rPr>
          <w:b/>
          <w:sz w:val="28"/>
          <w:szCs w:val="28"/>
        </w:rPr>
        <w:t xml:space="preserve">       -</w:t>
      </w:r>
      <w:r w:rsidRPr="00361646">
        <w:rPr>
          <w:sz w:val="28"/>
          <w:szCs w:val="28"/>
        </w:rPr>
        <w:t xml:space="preserve"> решением Собрания депутатов от 19.11.2015 № 78 «Об утверждении положения «О комитете по управлению муниципальным имуществом администрации Смидовичского муниципального района Еврейской автономной области» («Районный вестник» от 04.12.2015 № 48);</w:t>
      </w:r>
    </w:p>
    <w:p w:rsidR="005B260A" w:rsidRPr="00361646" w:rsidRDefault="005B260A" w:rsidP="005B260A">
      <w:pPr>
        <w:jc w:val="both"/>
        <w:rPr>
          <w:sz w:val="28"/>
          <w:szCs w:val="28"/>
        </w:rPr>
      </w:pPr>
      <w:r w:rsidRPr="00361646">
        <w:rPr>
          <w:sz w:val="28"/>
          <w:szCs w:val="28"/>
        </w:rPr>
        <w:t xml:space="preserve">        </w:t>
      </w:r>
      <w:r w:rsidRPr="00361646">
        <w:rPr>
          <w:b/>
          <w:sz w:val="28"/>
          <w:szCs w:val="28"/>
        </w:rPr>
        <w:t>-</w:t>
      </w:r>
      <w:r w:rsidRPr="00361646">
        <w:rPr>
          <w:sz w:val="28"/>
          <w:szCs w:val="28"/>
        </w:rPr>
        <w:t xml:space="preserve"> постановлением администрации муниципального района    от 13.03.2012  № 405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(«Районный вестник» от 16.03.2012 № 11);</w:t>
      </w:r>
    </w:p>
    <w:p w:rsidR="005B260A" w:rsidRPr="00361646" w:rsidRDefault="005B260A" w:rsidP="005B260A">
      <w:pPr>
        <w:jc w:val="both"/>
        <w:rPr>
          <w:rFonts w:eastAsia="Calibri"/>
          <w:sz w:val="28"/>
          <w:szCs w:val="28"/>
        </w:rPr>
      </w:pPr>
      <w:r w:rsidRPr="00361646">
        <w:rPr>
          <w:b/>
          <w:sz w:val="28"/>
          <w:szCs w:val="28"/>
        </w:rPr>
        <w:t xml:space="preserve">     -</w:t>
      </w:r>
      <w:r w:rsidRPr="00361646">
        <w:rPr>
          <w:sz w:val="28"/>
          <w:szCs w:val="28"/>
        </w:rPr>
        <w:t xml:space="preserve"> настоящим регламентом.</w:t>
      </w:r>
    </w:p>
    <w:p w:rsidR="005B260A" w:rsidRPr="00361646" w:rsidRDefault="005B260A" w:rsidP="005B260A">
      <w:pPr>
        <w:jc w:val="center"/>
        <w:rPr>
          <w:rFonts w:eastAsia="Calibri"/>
          <w:sz w:val="28"/>
          <w:szCs w:val="28"/>
        </w:rPr>
      </w:pPr>
    </w:p>
    <w:p w:rsidR="005B260A" w:rsidRPr="00361646" w:rsidRDefault="005B260A" w:rsidP="005B260A">
      <w:pPr>
        <w:jc w:val="center"/>
        <w:rPr>
          <w:rFonts w:eastAsia="Calibri"/>
          <w:sz w:val="28"/>
          <w:szCs w:val="28"/>
        </w:rPr>
      </w:pPr>
      <w:r w:rsidRPr="00361646">
        <w:rPr>
          <w:rFonts w:eastAsia="Calibri"/>
          <w:sz w:val="28"/>
          <w:szCs w:val="28"/>
        </w:rPr>
        <w:t>2.6. Исчерпывающий перечень документов, необходимых для предоставления муниципальной услуги</w:t>
      </w:r>
    </w:p>
    <w:p w:rsidR="005B260A" w:rsidRPr="00361646" w:rsidRDefault="005B260A" w:rsidP="005B260A">
      <w:pPr>
        <w:jc w:val="both"/>
        <w:rPr>
          <w:rFonts w:ascii="Calibri" w:eastAsia="Calibri" w:hAnsi="Calibri"/>
          <w:sz w:val="28"/>
          <w:szCs w:val="28"/>
        </w:rPr>
      </w:pPr>
    </w:p>
    <w:p w:rsidR="005B260A" w:rsidRPr="00361646" w:rsidRDefault="005B260A" w:rsidP="005B260A">
      <w:pPr>
        <w:jc w:val="both"/>
        <w:rPr>
          <w:rFonts w:eastAsia="Calibri"/>
          <w:color w:val="000000" w:themeColor="text1"/>
          <w:sz w:val="28"/>
          <w:szCs w:val="28"/>
        </w:rPr>
      </w:pPr>
      <w:bookmarkStart w:id="2" w:name="sub_41"/>
      <w:r w:rsidRPr="00361646">
        <w:rPr>
          <w:rFonts w:eastAsia="Calibri"/>
          <w:color w:val="C00000"/>
          <w:sz w:val="28"/>
          <w:szCs w:val="28"/>
        </w:rPr>
        <w:lastRenderedPageBreak/>
        <w:t xml:space="preserve">      </w:t>
      </w:r>
      <w:r w:rsidRPr="00361646">
        <w:rPr>
          <w:rFonts w:eastAsia="Calibri"/>
          <w:color w:val="000000" w:themeColor="text1"/>
          <w:sz w:val="28"/>
          <w:szCs w:val="28"/>
        </w:rPr>
        <w:t>2.6.1. Земельный участок предоставляется в безвозмездное пользование на основании заявления заявителя (представителя заявителя) о предоставлении земельного участка в безвозмездное пользование, в котором указываются (приложение № 1 к регламенту):</w:t>
      </w:r>
    </w:p>
    <w:p w:rsidR="005B260A" w:rsidRPr="00361646" w:rsidRDefault="005B260A" w:rsidP="005B260A">
      <w:pPr>
        <w:jc w:val="both"/>
        <w:rPr>
          <w:rFonts w:eastAsia="Calibri"/>
          <w:color w:val="000000" w:themeColor="text1"/>
          <w:sz w:val="28"/>
          <w:szCs w:val="28"/>
        </w:rPr>
      </w:pPr>
      <w:bookmarkStart w:id="3" w:name="sub_411"/>
      <w:bookmarkEnd w:id="2"/>
      <w:r w:rsidRPr="00361646">
        <w:rPr>
          <w:rFonts w:eastAsia="Calibri"/>
          <w:color w:val="000000" w:themeColor="text1"/>
          <w:sz w:val="28"/>
          <w:szCs w:val="28"/>
        </w:rPr>
        <w:t xml:space="preserve">       1) фамилия, имя и (при наличии) отчество, место жительства гражданина, подавшего заявление о предоставлении земельного участка в безвозмездное пользование (далее также - заявитель);</w:t>
      </w:r>
    </w:p>
    <w:p w:rsidR="005B260A" w:rsidRPr="00361646" w:rsidRDefault="005B260A" w:rsidP="005B260A">
      <w:pPr>
        <w:jc w:val="both"/>
        <w:rPr>
          <w:rFonts w:eastAsia="Calibri"/>
          <w:color w:val="000000" w:themeColor="text1"/>
          <w:sz w:val="28"/>
          <w:szCs w:val="28"/>
        </w:rPr>
      </w:pPr>
      <w:bookmarkStart w:id="4" w:name="sub_412"/>
      <w:bookmarkEnd w:id="3"/>
      <w:r w:rsidRPr="00361646">
        <w:rPr>
          <w:rFonts w:eastAsia="Calibri"/>
          <w:color w:val="000000" w:themeColor="text1"/>
          <w:sz w:val="28"/>
          <w:szCs w:val="28"/>
        </w:rPr>
        <w:t xml:space="preserve">      2) страховой номер индивидуального лицевого счета гражданина в системе обязательного пенсионного страхования;</w:t>
      </w:r>
    </w:p>
    <w:p w:rsidR="005B260A" w:rsidRPr="00361646" w:rsidRDefault="005B260A" w:rsidP="005B260A">
      <w:pPr>
        <w:jc w:val="both"/>
        <w:rPr>
          <w:rFonts w:eastAsia="Calibri"/>
          <w:color w:val="000000" w:themeColor="text1"/>
          <w:sz w:val="28"/>
          <w:szCs w:val="28"/>
        </w:rPr>
      </w:pPr>
      <w:bookmarkStart w:id="5" w:name="sub_413"/>
      <w:bookmarkEnd w:id="4"/>
      <w:r w:rsidRPr="00361646">
        <w:rPr>
          <w:rFonts w:eastAsia="Calibri"/>
          <w:color w:val="000000" w:themeColor="text1"/>
          <w:sz w:val="28"/>
          <w:szCs w:val="28"/>
        </w:rPr>
        <w:t xml:space="preserve">      3)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5B260A" w:rsidRPr="00361646" w:rsidRDefault="005B260A" w:rsidP="005B260A">
      <w:pPr>
        <w:jc w:val="both"/>
        <w:rPr>
          <w:rFonts w:eastAsia="Calibri"/>
          <w:color w:val="000000" w:themeColor="text1"/>
          <w:sz w:val="28"/>
          <w:szCs w:val="28"/>
        </w:rPr>
      </w:pPr>
      <w:bookmarkStart w:id="6" w:name="sub_414"/>
      <w:bookmarkEnd w:id="5"/>
      <w:r w:rsidRPr="00361646">
        <w:rPr>
          <w:rFonts w:eastAsia="Calibri"/>
          <w:color w:val="000000" w:themeColor="text1"/>
          <w:sz w:val="28"/>
          <w:szCs w:val="28"/>
        </w:rPr>
        <w:t xml:space="preserve">     4) площадь испрашиваемого земельного участка;</w:t>
      </w:r>
    </w:p>
    <w:p w:rsidR="005B260A" w:rsidRPr="00361646" w:rsidRDefault="005B260A" w:rsidP="005B260A">
      <w:pPr>
        <w:jc w:val="both"/>
        <w:rPr>
          <w:rFonts w:eastAsia="Calibri"/>
          <w:color w:val="000000" w:themeColor="text1"/>
          <w:sz w:val="28"/>
          <w:szCs w:val="28"/>
        </w:rPr>
      </w:pPr>
      <w:bookmarkStart w:id="7" w:name="sub_415"/>
      <w:bookmarkEnd w:id="6"/>
      <w:r w:rsidRPr="00361646">
        <w:rPr>
          <w:rFonts w:eastAsia="Calibri"/>
          <w:color w:val="000000" w:themeColor="text1"/>
          <w:sz w:val="28"/>
          <w:szCs w:val="28"/>
        </w:rPr>
        <w:t xml:space="preserve">     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B260A" w:rsidRPr="00361646" w:rsidRDefault="005B260A" w:rsidP="005B260A">
      <w:pPr>
        <w:jc w:val="both"/>
        <w:rPr>
          <w:rFonts w:eastAsia="Calibri"/>
          <w:color w:val="000000" w:themeColor="text1"/>
          <w:sz w:val="28"/>
          <w:szCs w:val="28"/>
        </w:rPr>
      </w:pPr>
      <w:bookmarkStart w:id="8" w:name="sub_416"/>
      <w:bookmarkEnd w:id="7"/>
      <w:r w:rsidRPr="00361646">
        <w:rPr>
          <w:rFonts w:eastAsia="Calibri"/>
          <w:color w:val="000000" w:themeColor="text1"/>
          <w:sz w:val="28"/>
          <w:szCs w:val="28"/>
        </w:rPr>
        <w:t xml:space="preserve">     6) почтовый адрес и (или) адрес электронной почты для связи с заявителем;</w:t>
      </w:r>
    </w:p>
    <w:p w:rsidR="005B260A" w:rsidRPr="00361646" w:rsidRDefault="005B260A" w:rsidP="005B260A">
      <w:pPr>
        <w:jc w:val="both"/>
        <w:rPr>
          <w:rFonts w:eastAsia="Calibri"/>
          <w:color w:val="000000" w:themeColor="text1"/>
          <w:sz w:val="28"/>
          <w:szCs w:val="28"/>
        </w:rPr>
      </w:pPr>
      <w:bookmarkStart w:id="9" w:name="sub_417"/>
      <w:bookmarkEnd w:id="8"/>
      <w:r w:rsidRPr="00361646">
        <w:rPr>
          <w:rFonts w:eastAsia="Calibri"/>
          <w:color w:val="000000" w:themeColor="text1"/>
          <w:sz w:val="28"/>
          <w:szCs w:val="28"/>
        </w:rPr>
        <w:t xml:space="preserve">     7) способ направления заявителю проекта договора о безвозмездном пользовании земельным участком, иных документов, направление которых предусмотрено настоящим Федеральным законом (лично, по почтовому адресу, адресу электронной почты или с использованием системы</w:t>
      </w:r>
      <w:r>
        <w:rPr>
          <w:rFonts w:eastAsia="Calibri"/>
          <w:color w:val="000000" w:themeColor="text1"/>
          <w:sz w:val="28"/>
          <w:szCs w:val="28"/>
        </w:rPr>
        <w:t xml:space="preserve"> ФИС</w:t>
      </w:r>
      <w:r w:rsidRPr="00361646">
        <w:rPr>
          <w:rFonts w:eastAsia="Calibri"/>
          <w:color w:val="000000" w:themeColor="text1"/>
          <w:sz w:val="28"/>
          <w:szCs w:val="28"/>
        </w:rPr>
        <w:t>).</w:t>
      </w:r>
    </w:p>
    <w:p w:rsidR="005B260A" w:rsidRPr="00361646" w:rsidRDefault="005B260A" w:rsidP="005B260A">
      <w:pPr>
        <w:jc w:val="both"/>
        <w:rPr>
          <w:rFonts w:eastAsia="Calibri"/>
          <w:color w:val="000000" w:themeColor="text1"/>
          <w:sz w:val="28"/>
          <w:szCs w:val="28"/>
        </w:rPr>
      </w:pPr>
      <w:r w:rsidRPr="00361646">
        <w:rPr>
          <w:rFonts w:eastAsia="Calibri"/>
          <w:color w:val="000000" w:themeColor="text1"/>
          <w:sz w:val="28"/>
          <w:szCs w:val="28"/>
        </w:rPr>
        <w:t xml:space="preserve">       С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r>
        <w:rPr>
          <w:rFonts w:eastAsia="Calibri"/>
          <w:color w:val="000000" w:themeColor="text1"/>
          <w:sz w:val="28"/>
          <w:szCs w:val="28"/>
        </w:rPr>
        <w:t xml:space="preserve"> (приложение № 2 к регламенту)</w:t>
      </w:r>
      <w:r w:rsidRPr="00361646">
        <w:rPr>
          <w:rFonts w:eastAsia="Calibri"/>
          <w:color w:val="000000" w:themeColor="text1"/>
          <w:sz w:val="28"/>
          <w:szCs w:val="28"/>
        </w:rPr>
        <w:t>.</w:t>
      </w:r>
    </w:p>
    <w:p w:rsidR="005B260A" w:rsidRPr="00361646" w:rsidRDefault="005B260A" w:rsidP="005B260A">
      <w:pPr>
        <w:jc w:val="both"/>
        <w:rPr>
          <w:rFonts w:eastAsia="Calibri"/>
          <w:color w:val="000000" w:themeColor="text1"/>
          <w:sz w:val="28"/>
          <w:szCs w:val="28"/>
        </w:rPr>
      </w:pPr>
      <w:bookmarkStart w:id="10" w:name="sub_42"/>
      <w:bookmarkEnd w:id="9"/>
      <w:r w:rsidRPr="00361646">
        <w:rPr>
          <w:rFonts w:eastAsia="Calibri"/>
          <w:color w:val="000000" w:themeColor="text1"/>
          <w:sz w:val="28"/>
          <w:szCs w:val="28"/>
        </w:rPr>
        <w:t xml:space="preserve">       2.6.2. К заявлению о предоставлении земельного участка в безвозмездное пользование прилагаются:</w:t>
      </w:r>
    </w:p>
    <w:p w:rsidR="005B260A" w:rsidRPr="00361646" w:rsidRDefault="005B260A" w:rsidP="005B260A">
      <w:pPr>
        <w:jc w:val="both"/>
        <w:rPr>
          <w:rFonts w:eastAsia="Calibri"/>
          <w:color w:val="000000" w:themeColor="text1"/>
          <w:sz w:val="28"/>
          <w:szCs w:val="28"/>
        </w:rPr>
      </w:pPr>
      <w:bookmarkStart w:id="11" w:name="sub_421"/>
      <w:bookmarkEnd w:id="10"/>
      <w:r w:rsidRPr="00361646">
        <w:rPr>
          <w:rFonts w:eastAsia="Calibri"/>
          <w:color w:val="000000" w:themeColor="text1"/>
          <w:sz w:val="28"/>
          <w:szCs w:val="28"/>
        </w:rPr>
        <w:t xml:space="preserve">      1) копия документа, удостоверяющего личность заявителя;</w:t>
      </w:r>
    </w:p>
    <w:p w:rsidR="005B260A" w:rsidRPr="00361646" w:rsidRDefault="005B260A" w:rsidP="005B260A">
      <w:pPr>
        <w:jc w:val="both"/>
        <w:rPr>
          <w:rFonts w:eastAsia="Calibri"/>
          <w:color w:val="000000" w:themeColor="text1"/>
          <w:sz w:val="28"/>
          <w:szCs w:val="28"/>
        </w:rPr>
      </w:pPr>
      <w:bookmarkStart w:id="12" w:name="sub_422"/>
      <w:bookmarkEnd w:id="11"/>
      <w:r w:rsidRPr="00361646">
        <w:rPr>
          <w:rFonts w:eastAsia="Calibri"/>
          <w:color w:val="000000" w:themeColor="text1"/>
          <w:sz w:val="28"/>
          <w:szCs w:val="28"/>
        </w:rPr>
        <w:t xml:space="preserve">      2) схема размещения земельного участка в случае, если испрашиваемый земельный участок предстоит образовать;</w:t>
      </w:r>
    </w:p>
    <w:p w:rsidR="005B260A" w:rsidRPr="00361646" w:rsidRDefault="005B260A" w:rsidP="005B260A">
      <w:pPr>
        <w:jc w:val="both"/>
        <w:rPr>
          <w:rFonts w:eastAsia="Calibri"/>
          <w:color w:val="000000" w:themeColor="text1"/>
          <w:sz w:val="28"/>
          <w:szCs w:val="28"/>
        </w:rPr>
      </w:pPr>
      <w:r w:rsidRPr="00361646">
        <w:rPr>
          <w:rFonts w:eastAsia="Calibri"/>
          <w:color w:val="000000" w:themeColor="text1"/>
          <w:sz w:val="28"/>
          <w:szCs w:val="28"/>
        </w:rPr>
        <w:t xml:space="preserve"> </w:t>
      </w:r>
      <w:bookmarkStart w:id="13" w:name="sub_423"/>
      <w:bookmarkEnd w:id="12"/>
      <w:r w:rsidRPr="00361646">
        <w:rPr>
          <w:rFonts w:eastAsia="Calibri"/>
          <w:color w:val="000000" w:themeColor="text1"/>
          <w:sz w:val="28"/>
          <w:szCs w:val="28"/>
        </w:rPr>
        <w:t xml:space="preserve">    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5B260A" w:rsidRPr="00361646" w:rsidRDefault="005B260A" w:rsidP="005B260A">
      <w:pPr>
        <w:jc w:val="both"/>
        <w:rPr>
          <w:rFonts w:eastAsia="Calibri"/>
          <w:color w:val="000000" w:themeColor="text1"/>
          <w:sz w:val="28"/>
          <w:szCs w:val="28"/>
        </w:rPr>
      </w:pPr>
      <w:bookmarkStart w:id="14" w:name="sub_43"/>
      <w:bookmarkEnd w:id="13"/>
      <w:r w:rsidRPr="00361646">
        <w:rPr>
          <w:rFonts w:eastAsia="Calibri"/>
          <w:color w:val="000000" w:themeColor="text1"/>
          <w:sz w:val="28"/>
          <w:szCs w:val="28"/>
        </w:rPr>
        <w:t xml:space="preserve">       </w:t>
      </w:r>
      <w:bookmarkEnd w:id="14"/>
      <w:r w:rsidRPr="00361646">
        <w:rPr>
          <w:rFonts w:eastAsia="Calibri"/>
          <w:color w:val="000000" w:themeColor="text1"/>
          <w:sz w:val="28"/>
          <w:szCs w:val="28"/>
        </w:rPr>
        <w:t>2.6.3.</w:t>
      </w:r>
      <w:r w:rsidRPr="00361646">
        <w:rPr>
          <w:color w:val="000000" w:themeColor="text1"/>
        </w:rPr>
        <w:t xml:space="preserve"> </w:t>
      </w:r>
      <w:r w:rsidRPr="00361646">
        <w:rPr>
          <w:rFonts w:eastAsia="Calibri"/>
          <w:color w:val="000000" w:themeColor="text1"/>
          <w:sz w:val="28"/>
          <w:szCs w:val="28"/>
        </w:rPr>
        <w:t xml:space="preserve">Заявление может быть подано в администрацию лично или посредством почтовой связи на бумажном носителе либо в форме электронного документа с использованием системы ФИС. </w:t>
      </w:r>
      <w:r>
        <w:rPr>
          <w:rFonts w:eastAsia="Calibri"/>
          <w:color w:val="000000" w:themeColor="text1"/>
          <w:sz w:val="28"/>
          <w:szCs w:val="28"/>
        </w:rPr>
        <w:t xml:space="preserve">При подаче </w:t>
      </w:r>
      <w:r>
        <w:rPr>
          <w:rFonts w:eastAsia="Calibri"/>
          <w:color w:val="000000" w:themeColor="text1"/>
          <w:sz w:val="28"/>
          <w:szCs w:val="28"/>
        </w:rPr>
        <w:lastRenderedPageBreak/>
        <w:t xml:space="preserve">заявления и документов с </w:t>
      </w:r>
      <w:r w:rsidRPr="002E4C42">
        <w:rPr>
          <w:rFonts w:eastAsia="Calibri"/>
          <w:color w:val="000000" w:themeColor="text1"/>
          <w:sz w:val="28"/>
          <w:szCs w:val="28"/>
        </w:rPr>
        <w:t xml:space="preserve">использованием системы ФИС </w:t>
      </w:r>
      <w:r>
        <w:rPr>
          <w:rFonts w:eastAsia="Calibri"/>
          <w:color w:val="000000" w:themeColor="text1"/>
          <w:sz w:val="28"/>
          <w:szCs w:val="28"/>
        </w:rPr>
        <w:t xml:space="preserve"> направляются отсканированные оригиналы документов. В случае использования почтовой связи направляются копии документов, заверенные в установленном законодательством порядке. </w:t>
      </w:r>
      <w:r w:rsidRPr="00361646">
        <w:rPr>
          <w:rFonts w:eastAsia="Calibri"/>
          <w:color w:val="000000" w:themeColor="text1"/>
          <w:sz w:val="28"/>
          <w:szCs w:val="28"/>
        </w:rPr>
        <w:t>Заявление также может быть подано при личном обращении в Росреестр по ЕАО.</w:t>
      </w:r>
    </w:p>
    <w:p w:rsidR="005B260A" w:rsidRPr="00361646" w:rsidRDefault="005B260A" w:rsidP="005B260A">
      <w:pPr>
        <w:autoSpaceDE w:val="0"/>
        <w:autoSpaceDN w:val="0"/>
        <w:adjustRightInd w:val="0"/>
        <w:jc w:val="center"/>
        <w:rPr>
          <w:rFonts w:eastAsia="Calibri"/>
          <w:sz w:val="28"/>
          <w:szCs w:val="28"/>
        </w:rPr>
      </w:pPr>
    </w:p>
    <w:p w:rsidR="005B260A" w:rsidRPr="00361646" w:rsidRDefault="005B260A" w:rsidP="005B260A">
      <w:pPr>
        <w:autoSpaceDE w:val="0"/>
        <w:autoSpaceDN w:val="0"/>
        <w:adjustRightInd w:val="0"/>
        <w:jc w:val="center"/>
        <w:rPr>
          <w:rFonts w:eastAsia="Calibri"/>
          <w:color w:val="000000" w:themeColor="text1"/>
          <w:sz w:val="28"/>
          <w:szCs w:val="28"/>
        </w:rPr>
      </w:pPr>
      <w:r w:rsidRPr="00361646">
        <w:rPr>
          <w:rFonts w:eastAsia="Calibri"/>
          <w:color w:val="000000" w:themeColor="text1"/>
          <w:sz w:val="28"/>
          <w:szCs w:val="28"/>
        </w:rPr>
        <w:t>2.7. Исчерпывающий перечень документов, необходимых для</w:t>
      </w:r>
    </w:p>
    <w:p w:rsidR="005B260A" w:rsidRPr="00361646" w:rsidRDefault="005B260A" w:rsidP="005B260A">
      <w:pPr>
        <w:autoSpaceDE w:val="0"/>
        <w:autoSpaceDN w:val="0"/>
        <w:adjustRightInd w:val="0"/>
        <w:jc w:val="center"/>
        <w:rPr>
          <w:rFonts w:eastAsia="Calibri"/>
          <w:color w:val="000000" w:themeColor="text1"/>
          <w:sz w:val="28"/>
          <w:szCs w:val="28"/>
        </w:rPr>
      </w:pPr>
      <w:r w:rsidRPr="00361646">
        <w:rPr>
          <w:rFonts w:eastAsia="Calibri"/>
          <w:color w:val="000000" w:themeColor="text1"/>
          <w:sz w:val="28"/>
          <w:szCs w:val="28"/>
        </w:rPr>
        <w:t>предоставления муниципальной услуги, которые находятся в</w:t>
      </w:r>
    </w:p>
    <w:p w:rsidR="005B260A" w:rsidRPr="00361646" w:rsidRDefault="005B260A" w:rsidP="005B260A">
      <w:pPr>
        <w:autoSpaceDE w:val="0"/>
        <w:autoSpaceDN w:val="0"/>
        <w:adjustRightInd w:val="0"/>
        <w:jc w:val="center"/>
        <w:rPr>
          <w:rFonts w:eastAsia="Calibri"/>
          <w:color w:val="000000" w:themeColor="text1"/>
          <w:sz w:val="28"/>
          <w:szCs w:val="28"/>
        </w:rPr>
      </w:pPr>
      <w:r w:rsidRPr="00361646">
        <w:rPr>
          <w:rFonts w:eastAsia="Calibri"/>
          <w:color w:val="000000" w:themeColor="text1"/>
          <w:sz w:val="28"/>
          <w:szCs w:val="28"/>
        </w:rPr>
        <w:t>распоряжении иных органов и организаций и которые заявитель</w:t>
      </w:r>
    </w:p>
    <w:p w:rsidR="005B260A" w:rsidRPr="00361646" w:rsidRDefault="005B260A" w:rsidP="005B260A">
      <w:pPr>
        <w:autoSpaceDE w:val="0"/>
        <w:autoSpaceDN w:val="0"/>
        <w:adjustRightInd w:val="0"/>
        <w:jc w:val="center"/>
        <w:rPr>
          <w:rFonts w:eastAsia="Calibri"/>
          <w:color w:val="000000" w:themeColor="text1"/>
          <w:sz w:val="28"/>
          <w:szCs w:val="28"/>
        </w:rPr>
      </w:pPr>
      <w:r w:rsidRPr="00361646">
        <w:rPr>
          <w:rFonts w:eastAsia="Calibri"/>
          <w:color w:val="000000" w:themeColor="text1"/>
          <w:sz w:val="28"/>
          <w:szCs w:val="28"/>
        </w:rPr>
        <w:t>вправе представить в комитет</w:t>
      </w:r>
    </w:p>
    <w:p w:rsidR="005B260A" w:rsidRPr="00361646" w:rsidRDefault="005B260A" w:rsidP="005B260A">
      <w:pPr>
        <w:autoSpaceDE w:val="0"/>
        <w:autoSpaceDN w:val="0"/>
        <w:adjustRightInd w:val="0"/>
        <w:jc w:val="both"/>
        <w:rPr>
          <w:rFonts w:eastAsia="Calibri"/>
          <w:color w:val="000000" w:themeColor="text1"/>
          <w:sz w:val="28"/>
          <w:szCs w:val="28"/>
        </w:rPr>
      </w:pPr>
    </w:p>
    <w:p w:rsidR="005B260A" w:rsidRPr="00361646" w:rsidRDefault="005B260A" w:rsidP="005B260A">
      <w:pPr>
        <w:autoSpaceDE w:val="0"/>
        <w:autoSpaceDN w:val="0"/>
        <w:adjustRightInd w:val="0"/>
        <w:jc w:val="both"/>
        <w:rPr>
          <w:rFonts w:eastAsia="Calibri"/>
          <w:color w:val="000000" w:themeColor="text1"/>
          <w:sz w:val="28"/>
          <w:szCs w:val="28"/>
        </w:rPr>
      </w:pPr>
      <w:r w:rsidRPr="00361646">
        <w:rPr>
          <w:rFonts w:eastAsia="Calibri"/>
          <w:color w:val="000000" w:themeColor="text1"/>
          <w:sz w:val="28"/>
          <w:szCs w:val="28"/>
        </w:rPr>
        <w:t xml:space="preserve">       Заявитель вправе представить в комитет </w:t>
      </w:r>
      <w:r w:rsidRPr="003A222A">
        <w:rPr>
          <w:rFonts w:eastAsia="Calibri"/>
          <w:color w:val="000000" w:themeColor="text1"/>
          <w:sz w:val="28"/>
          <w:szCs w:val="28"/>
        </w:rPr>
        <w:t>кадастров</w:t>
      </w:r>
      <w:r>
        <w:rPr>
          <w:rFonts w:eastAsia="Calibri"/>
          <w:color w:val="000000" w:themeColor="text1"/>
          <w:sz w:val="28"/>
          <w:szCs w:val="28"/>
        </w:rPr>
        <w:t>ую</w:t>
      </w:r>
      <w:r w:rsidRPr="003A222A">
        <w:rPr>
          <w:rFonts w:eastAsia="Calibri"/>
          <w:color w:val="000000" w:themeColor="text1"/>
          <w:sz w:val="28"/>
          <w:szCs w:val="28"/>
        </w:rPr>
        <w:t xml:space="preserve"> выписк</w:t>
      </w:r>
      <w:r>
        <w:rPr>
          <w:rFonts w:eastAsia="Calibri"/>
          <w:color w:val="000000" w:themeColor="text1"/>
          <w:sz w:val="28"/>
          <w:szCs w:val="28"/>
        </w:rPr>
        <w:t>у</w:t>
      </w:r>
      <w:r w:rsidRPr="003A222A">
        <w:rPr>
          <w:rFonts w:eastAsia="Calibri"/>
          <w:color w:val="000000" w:themeColor="text1"/>
          <w:sz w:val="28"/>
          <w:szCs w:val="28"/>
        </w:rPr>
        <w:t xml:space="preserve"> о земельном участке</w:t>
      </w:r>
      <w:r w:rsidRPr="00361646">
        <w:rPr>
          <w:rFonts w:eastAsia="Calibri"/>
          <w:color w:val="000000" w:themeColor="text1"/>
          <w:sz w:val="28"/>
          <w:szCs w:val="28"/>
        </w:rPr>
        <w:t>,</w:t>
      </w:r>
      <w:r>
        <w:rPr>
          <w:rFonts w:eastAsia="Calibri"/>
          <w:color w:val="000000" w:themeColor="text1"/>
          <w:sz w:val="28"/>
          <w:szCs w:val="28"/>
        </w:rPr>
        <w:t xml:space="preserve"> которая</w:t>
      </w:r>
      <w:r w:rsidRPr="00361646">
        <w:rPr>
          <w:rFonts w:eastAsia="Calibri"/>
          <w:color w:val="000000" w:themeColor="text1"/>
          <w:sz w:val="28"/>
          <w:szCs w:val="28"/>
        </w:rPr>
        <w:t xml:space="preserve"> необходим</w:t>
      </w:r>
      <w:r>
        <w:rPr>
          <w:rFonts w:eastAsia="Calibri"/>
          <w:color w:val="000000" w:themeColor="text1"/>
          <w:sz w:val="28"/>
          <w:szCs w:val="28"/>
        </w:rPr>
        <w:t>а</w:t>
      </w:r>
      <w:r w:rsidRPr="00361646">
        <w:rPr>
          <w:rFonts w:eastAsia="Calibri"/>
          <w:color w:val="000000" w:themeColor="text1"/>
          <w:sz w:val="28"/>
          <w:szCs w:val="28"/>
        </w:rPr>
        <w:t xml:space="preserve"> для пред</w:t>
      </w:r>
      <w:r>
        <w:rPr>
          <w:rFonts w:eastAsia="Calibri"/>
          <w:color w:val="000000" w:themeColor="text1"/>
          <w:sz w:val="28"/>
          <w:szCs w:val="28"/>
        </w:rPr>
        <w:t xml:space="preserve">оставления муниципальной услуги и </w:t>
      </w:r>
      <w:r w:rsidRPr="00361646">
        <w:rPr>
          <w:rFonts w:eastAsia="Calibri"/>
          <w:color w:val="000000" w:themeColor="text1"/>
          <w:sz w:val="28"/>
          <w:szCs w:val="28"/>
        </w:rPr>
        <w:t xml:space="preserve"> наход</w:t>
      </w:r>
      <w:r>
        <w:rPr>
          <w:rFonts w:eastAsia="Calibri"/>
          <w:color w:val="000000" w:themeColor="text1"/>
          <w:sz w:val="28"/>
          <w:szCs w:val="28"/>
        </w:rPr>
        <w:t>и</w:t>
      </w:r>
      <w:r w:rsidRPr="00361646">
        <w:rPr>
          <w:rFonts w:eastAsia="Calibri"/>
          <w:color w:val="000000" w:themeColor="text1"/>
          <w:sz w:val="28"/>
          <w:szCs w:val="28"/>
        </w:rPr>
        <w:t>тся в распоряж</w:t>
      </w:r>
      <w:r>
        <w:rPr>
          <w:rFonts w:eastAsia="Calibri"/>
          <w:color w:val="000000" w:themeColor="text1"/>
          <w:sz w:val="28"/>
          <w:szCs w:val="28"/>
        </w:rPr>
        <w:t>ении иных органов и организаций.</w:t>
      </w:r>
    </w:p>
    <w:p w:rsidR="005B260A" w:rsidRPr="00361646" w:rsidRDefault="005B260A" w:rsidP="005B260A">
      <w:pPr>
        <w:autoSpaceDE w:val="0"/>
        <w:autoSpaceDN w:val="0"/>
        <w:adjustRightInd w:val="0"/>
        <w:jc w:val="both"/>
        <w:rPr>
          <w:rFonts w:eastAsia="Calibri"/>
          <w:color w:val="000000" w:themeColor="text1"/>
          <w:sz w:val="28"/>
          <w:szCs w:val="28"/>
        </w:rPr>
      </w:pPr>
      <w:r w:rsidRPr="00361646">
        <w:rPr>
          <w:rFonts w:eastAsia="Calibri"/>
          <w:color w:val="000000" w:themeColor="text1"/>
          <w:sz w:val="28"/>
          <w:szCs w:val="28"/>
        </w:rPr>
        <w:t xml:space="preserve">       </w:t>
      </w:r>
      <w:r>
        <w:rPr>
          <w:rFonts w:eastAsia="Calibri"/>
          <w:color w:val="000000" w:themeColor="text1"/>
          <w:sz w:val="28"/>
          <w:szCs w:val="28"/>
        </w:rPr>
        <w:t>К</w:t>
      </w:r>
      <w:r w:rsidRPr="003A222A">
        <w:rPr>
          <w:rFonts w:eastAsia="Calibri"/>
          <w:color w:val="000000" w:themeColor="text1"/>
          <w:sz w:val="28"/>
          <w:szCs w:val="28"/>
        </w:rPr>
        <w:t>адастров</w:t>
      </w:r>
      <w:r>
        <w:rPr>
          <w:rFonts w:eastAsia="Calibri"/>
          <w:color w:val="000000" w:themeColor="text1"/>
          <w:sz w:val="28"/>
          <w:szCs w:val="28"/>
        </w:rPr>
        <w:t>ая</w:t>
      </w:r>
      <w:r w:rsidRPr="003A222A">
        <w:rPr>
          <w:rFonts w:eastAsia="Calibri"/>
          <w:color w:val="000000" w:themeColor="text1"/>
          <w:sz w:val="28"/>
          <w:szCs w:val="28"/>
        </w:rPr>
        <w:t xml:space="preserve"> выписк</w:t>
      </w:r>
      <w:r>
        <w:rPr>
          <w:rFonts w:eastAsia="Calibri"/>
          <w:color w:val="000000" w:themeColor="text1"/>
          <w:sz w:val="28"/>
          <w:szCs w:val="28"/>
        </w:rPr>
        <w:t>а</w:t>
      </w:r>
      <w:r w:rsidRPr="003A222A">
        <w:rPr>
          <w:rFonts w:eastAsia="Calibri"/>
          <w:color w:val="000000" w:themeColor="text1"/>
          <w:sz w:val="28"/>
          <w:szCs w:val="28"/>
        </w:rPr>
        <w:t xml:space="preserve"> о земельном участке </w:t>
      </w:r>
      <w:r w:rsidRPr="00361646">
        <w:rPr>
          <w:rFonts w:eastAsia="Calibri"/>
          <w:color w:val="000000" w:themeColor="text1"/>
          <w:sz w:val="28"/>
          <w:szCs w:val="28"/>
        </w:rPr>
        <w:t>предоставля</w:t>
      </w:r>
      <w:r>
        <w:rPr>
          <w:rFonts w:eastAsia="Calibri"/>
          <w:color w:val="000000" w:themeColor="text1"/>
          <w:sz w:val="28"/>
          <w:szCs w:val="28"/>
        </w:rPr>
        <w:t>е</w:t>
      </w:r>
      <w:r w:rsidRPr="00361646">
        <w:rPr>
          <w:rFonts w:eastAsia="Calibri"/>
          <w:color w:val="000000" w:themeColor="text1"/>
          <w:sz w:val="28"/>
          <w:szCs w:val="28"/>
        </w:rPr>
        <w:t>тся заявителем в комитет лично, посредством почтовой связи (на бумажном носителе) или в форме электронного документа с использованием системы ФИС.</w:t>
      </w:r>
    </w:p>
    <w:p w:rsidR="005B260A" w:rsidRPr="00361646" w:rsidRDefault="005B260A" w:rsidP="005B260A">
      <w:pPr>
        <w:autoSpaceDE w:val="0"/>
        <w:autoSpaceDN w:val="0"/>
        <w:adjustRightInd w:val="0"/>
        <w:jc w:val="both"/>
        <w:rPr>
          <w:rFonts w:eastAsia="Calibri"/>
          <w:color w:val="000000" w:themeColor="text1"/>
          <w:sz w:val="28"/>
          <w:szCs w:val="28"/>
        </w:rPr>
      </w:pPr>
      <w:r w:rsidRPr="00361646">
        <w:rPr>
          <w:rFonts w:eastAsia="Calibri"/>
          <w:color w:val="000000" w:themeColor="text1"/>
          <w:sz w:val="28"/>
          <w:szCs w:val="28"/>
        </w:rPr>
        <w:t xml:space="preserve">       Непредставление заявителем данн</w:t>
      </w:r>
      <w:r>
        <w:rPr>
          <w:rFonts w:eastAsia="Calibri"/>
          <w:color w:val="000000" w:themeColor="text1"/>
          <w:sz w:val="28"/>
          <w:szCs w:val="28"/>
        </w:rPr>
        <w:t>ой</w:t>
      </w:r>
      <w:r w:rsidRPr="00361646">
        <w:rPr>
          <w:rFonts w:eastAsia="Calibri"/>
          <w:color w:val="000000" w:themeColor="text1"/>
          <w:sz w:val="28"/>
          <w:szCs w:val="28"/>
        </w:rPr>
        <w:t xml:space="preserve"> </w:t>
      </w:r>
      <w:r>
        <w:rPr>
          <w:rFonts w:eastAsia="Calibri"/>
          <w:color w:val="000000" w:themeColor="text1"/>
          <w:sz w:val="28"/>
          <w:szCs w:val="28"/>
        </w:rPr>
        <w:t>выписки</w:t>
      </w:r>
      <w:r w:rsidRPr="00361646">
        <w:rPr>
          <w:rFonts w:eastAsia="Calibri"/>
          <w:color w:val="000000" w:themeColor="text1"/>
          <w:sz w:val="28"/>
          <w:szCs w:val="28"/>
        </w:rPr>
        <w:t xml:space="preserve"> не является основанием для отказа в предоставлении ему муниципальной услуги.</w:t>
      </w:r>
    </w:p>
    <w:p w:rsidR="005B260A" w:rsidRPr="00361646" w:rsidRDefault="005B260A" w:rsidP="005B260A">
      <w:pPr>
        <w:autoSpaceDE w:val="0"/>
        <w:autoSpaceDN w:val="0"/>
        <w:adjustRightInd w:val="0"/>
        <w:jc w:val="both"/>
        <w:rPr>
          <w:rFonts w:eastAsia="Calibri"/>
          <w:sz w:val="28"/>
          <w:szCs w:val="28"/>
        </w:rPr>
      </w:pPr>
    </w:p>
    <w:p w:rsidR="005B260A" w:rsidRPr="00361646" w:rsidRDefault="005B260A" w:rsidP="005B260A">
      <w:pPr>
        <w:widowControl w:val="0"/>
        <w:autoSpaceDE w:val="0"/>
        <w:autoSpaceDN w:val="0"/>
        <w:ind w:firstLine="709"/>
        <w:jc w:val="center"/>
        <w:rPr>
          <w:sz w:val="28"/>
          <w:szCs w:val="28"/>
        </w:rPr>
      </w:pPr>
      <w:bookmarkStart w:id="15" w:name="sub_525"/>
      <w:r w:rsidRPr="00361646">
        <w:rPr>
          <w:sz w:val="28"/>
          <w:szCs w:val="28"/>
        </w:rPr>
        <w:t>2.8. Указание на запрет требовать от заявителя</w:t>
      </w:r>
    </w:p>
    <w:p w:rsidR="005B260A" w:rsidRPr="00361646" w:rsidRDefault="005B260A" w:rsidP="005B260A">
      <w:pPr>
        <w:widowControl w:val="0"/>
        <w:autoSpaceDE w:val="0"/>
        <w:autoSpaceDN w:val="0"/>
        <w:ind w:firstLine="709"/>
        <w:jc w:val="center"/>
        <w:rPr>
          <w:sz w:val="28"/>
          <w:szCs w:val="28"/>
        </w:rPr>
      </w:pPr>
      <w:r w:rsidRPr="00361646">
        <w:rPr>
          <w:sz w:val="28"/>
          <w:szCs w:val="28"/>
        </w:rPr>
        <w:t>документов и информации</w:t>
      </w:r>
    </w:p>
    <w:p w:rsidR="005B260A" w:rsidRPr="00361646" w:rsidRDefault="005B260A" w:rsidP="005B260A">
      <w:pPr>
        <w:widowControl w:val="0"/>
        <w:autoSpaceDE w:val="0"/>
        <w:autoSpaceDN w:val="0"/>
        <w:ind w:firstLine="709"/>
        <w:jc w:val="both"/>
        <w:rPr>
          <w:sz w:val="16"/>
          <w:szCs w:val="16"/>
        </w:rPr>
      </w:pPr>
    </w:p>
    <w:p w:rsidR="005B260A" w:rsidRPr="00361646" w:rsidRDefault="005B260A" w:rsidP="005B260A">
      <w:pPr>
        <w:widowControl w:val="0"/>
        <w:autoSpaceDE w:val="0"/>
        <w:autoSpaceDN w:val="0"/>
        <w:ind w:firstLine="709"/>
        <w:jc w:val="both"/>
        <w:rPr>
          <w:sz w:val="28"/>
          <w:szCs w:val="28"/>
        </w:rPr>
      </w:pPr>
      <w:r w:rsidRPr="00361646">
        <w:rPr>
          <w:sz w:val="28"/>
          <w:szCs w:val="28"/>
        </w:rPr>
        <w:t>Комитет не вправе требовать от заявителя:</w:t>
      </w:r>
    </w:p>
    <w:p w:rsidR="005B260A" w:rsidRPr="00361646" w:rsidRDefault="005B260A" w:rsidP="005B260A">
      <w:pPr>
        <w:widowControl w:val="0"/>
        <w:autoSpaceDE w:val="0"/>
        <w:autoSpaceDN w:val="0"/>
        <w:ind w:firstLine="709"/>
        <w:jc w:val="both"/>
        <w:rPr>
          <w:sz w:val="28"/>
          <w:szCs w:val="28"/>
        </w:rPr>
      </w:pPr>
      <w:r w:rsidRPr="00361646">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260A" w:rsidRPr="00361646" w:rsidRDefault="005B260A" w:rsidP="005B260A">
      <w:pPr>
        <w:widowControl w:val="0"/>
        <w:autoSpaceDE w:val="0"/>
        <w:autoSpaceDN w:val="0"/>
        <w:ind w:firstLine="709"/>
        <w:jc w:val="both"/>
        <w:rPr>
          <w:sz w:val="16"/>
          <w:szCs w:val="16"/>
        </w:rPr>
      </w:pPr>
      <w:r w:rsidRPr="00361646">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Еврейской автономной области и муниципальными правовыми актами находятся в распоряжении комитета,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361646">
          <w:rPr>
            <w:sz w:val="28"/>
            <w:szCs w:val="28"/>
          </w:rPr>
          <w:t>части 6 статьи 7</w:t>
        </w:r>
      </w:hyperlink>
      <w:r w:rsidRPr="00361646">
        <w:rPr>
          <w:sz w:val="28"/>
          <w:szCs w:val="28"/>
        </w:rPr>
        <w:t xml:space="preserve"> Федерального закона от 27.07.2010 № 210-ФЗ «Об организации предоставления государственных или муниципальных услуг».</w:t>
      </w:r>
      <w:bookmarkStart w:id="16" w:name="P195"/>
      <w:bookmarkEnd w:id="16"/>
    </w:p>
    <w:p w:rsidR="005B260A" w:rsidRPr="00361646" w:rsidRDefault="005B260A" w:rsidP="005B260A">
      <w:pPr>
        <w:widowControl w:val="0"/>
        <w:autoSpaceDE w:val="0"/>
        <w:autoSpaceDN w:val="0"/>
        <w:ind w:firstLine="709"/>
        <w:jc w:val="center"/>
        <w:rPr>
          <w:sz w:val="28"/>
          <w:szCs w:val="28"/>
        </w:rPr>
      </w:pPr>
    </w:p>
    <w:p w:rsidR="005B260A" w:rsidRPr="00361646" w:rsidRDefault="005B260A" w:rsidP="005B260A">
      <w:pPr>
        <w:widowControl w:val="0"/>
        <w:autoSpaceDE w:val="0"/>
        <w:autoSpaceDN w:val="0"/>
        <w:ind w:firstLine="709"/>
        <w:jc w:val="center"/>
        <w:rPr>
          <w:sz w:val="28"/>
          <w:szCs w:val="28"/>
        </w:rPr>
      </w:pPr>
      <w:r w:rsidRPr="00361646">
        <w:rPr>
          <w:sz w:val="28"/>
          <w:szCs w:val="28"/>
        </w:rPr>
        <w:t>2.9. Исчерпывающий перечень оснований для отказа в приеме</w:t>
      </w:r>
    </w:p>
    <w:p w:rsidR="005B260A" w:rsidRPr="00361646" w:rsidRDefault="005B260A" w:rsidP="005B260A">
      <w:pPr>
        <w:widowControl w:val="0"/>
        <w:autoSpaceDE w:val="0"/>
        <w:autoSpaceDN w:val="0"/>
        <w:ind w:firstLine="709"/>
        <w:jc w:val="center"/>
        <w:rPr>
          <w:sz w:val="28"/>
          <w:szCs w:val="28"/>
        </w:rPr>
      </w:pPr>
      <w:r w:rsidRPr="00361646">
        <w:rPr>
          <w:sz w:val="28"/>
          <w:szCs w:val="28"/>
        </w:rPr>
        <w:t xml:space="preserve">документов, необходимых для предоставления </w:t>
      </w:r>
    </w:p>
    <w:p w:rsidR="005B260A" w:rsidRPr="00361646" w:rsidRDefault="005B260A" w:rsidP="005B260A">
      <w:pPr>
        <w:widowControl w:val="0"/>
        <w:autoSpaceDE w:val="0"/>
        <w:autoSpaceDN w:val="0"/>
        <w:ind w:firstLine="709"/>
        <w:jc w:val="center"/>
        <w:rPr>
          <w:sz w:val="28"/>
          <w:szCs w:val="28"/>
        </w:rPr>
      </w:pPr>
      <w:r w:rsidRPr="00361646">
        <w:rPr>
          <w:sz w:val="28"/>
          <w:szCs w:val="28"/>
        </w:rPr>
        <w:t>муниципальной услуги</w:t>
      </w:r>
    </w:p>
    <w:p w:rsidR="005B260A" w:rsidRPr="00361646" w:rsidRDefault="005B260A" w:rsidP="005B260A">
      <w:pPr>
        <w:widowControl w:val="0"/>
        <w:autoSpaceDE w:val="0"/>
        <w:autoSpaceDN w:val="0"/>
        <w:ind w:firstLine="709"/>
        <w:jc w:val="both"/>
        <w:rPr>
          <w:sz w:val="16"/>
          <w:szCs w:val="16"/>
        </w:rPr>
      </w:pPr>
    </w:p>
    <w:p w:rsidR="005B260A" w:rsidRDefault="005B260A" w:rsidP="005B260A">
      <w:pPr>
        <w:widowControl w:val="0"/>
        <w:autoSpaceDE w:val="0"/>
        <w:autoSpaceDN w:val="0"/>
        <w:ind w:firstLine="709"/>
        <w:jc w:val="both"/>
        <w:rPr>
          <w:sz w:val="28"/>
          <w:szCs w:val="28"/>
        </w:rPr>
      </w:pPr>
    </w:p>
    <w:p w:rsidR="005B260A" w:rsidRPr="00361646" w:rsidRDefault="005B260A" w:rsidP="005B260A">
      <w:pPr>
        <w:widowControl w:val="0"/>
        <w:autoSpaceDE w:val="0"/>
        <w:autoSpaceDN w:val="0"/>
        <w:ind w:firstLine="709"/>
        <w:jc w:val="both"/>
        <w:rPr>
          <w:sz w:val="28"/>
          <w:szCs w:val="28"/>
        </w:rPr>
      </w:pPr>
      <w:r w:rsidRPr="00361646">
        <w:rPr>
          <w:sz w:val="28"/>
          <w:szCs w:val="28"/>
        </w:rPr>
        <w:lastRenderedPageBreak/>
        <w:t>Основаниями для отказа в приеме заявления и его возврата при предоставлении муниципальной услуги являются:</w:t>
      </w:r>
    </w:p>
    <w:p w:rsidR="005B260A" w:rsidRPr="00361646" w:rsidRDefault="005B260A" w:rsidP="005B260A">
      <w:pPr>
        <w:widowControl w:val="0"/>
        <w:autoSpaceDE w:val="0"/>
        <w:autoSpaceDN w:val="0"/>
        <w:ind w:firstLine="709"/>
        <w:jc w:val="both"/>
        <w:rPr>
          <w:color w:val="000000" w:themeColor="text1"/>
          <w:sz w:val="28"/>
          <w:szCs w:val="28"/>
        </w:rPr>
      </w:pPr>
      <w:r w:rsidRPr="00361646">
        <w:rPr>
          <w:color w:val="000000" w:themeColor="text1"/>
          <w:sz w:val="28"/>
          <w:szCs w:val="28"/>
        </w:rPr>
        <w:t xml:space="preserve">- в заявлении указана не вся информация в соответствии с пунктом 2.6.1.  данного регламента; </w:t>
      </w:r>
    </w:p>
    <w:p w:rsidR="005B260A" w:rsidRPr="00361646" w:rsidRDefault="005B260A" w:rsidP="005B260A">
      <w:pPr>
        <w:widowControl w:val="0"/>
        <w:autoSpaceDE w:val="0"/>
        <w:autoSpaceDN w:val="0"/>
        <w:ind w:firstLine="709"/>
        <w:jc w:val="both"/>
        <w:rPr>
          <w:color w:val="000000" w:themeColor="text1"/>
          <w:sz w:val="28"/>
          <w:szCs w:val="28"/>
        </w:rPr>
      </w:pPr>
      <w:r w:rsidRPr="00361646">
        <w:rPr>
          <w:color w:val="000000" w:themeColor="text1"/>
          <w:sz w:val="28"/>
          <w:szCs w:val="28"/>
        </w:rPr>
        <w:t>- к заявлению приложены не все документы, предусмотренные пунктом 2.6.2.  регламента;</w:t>
      </w:r>
    </w:p>
    <w:p w:rsidR="005B260A" w:rsidRPr="00361646" w:rsidRDefault="005B260A" w:rsidP="005B260A">
      <w:pPr>
        <w:widowControl w:val="0"/>
        <w:autoSpaceDE w:val="0"/>
        <w:autoSpaceDN w:val="0"/>
        <w:ind w:firstLine="709"/>
        <w:jc w:val="both"/>
        <w:rPr>
          <w:color w:val="000000" w:themeColor="text1"/>
          <w:sz w:val="28"/>
          <w:szCs w:val="28"/>
        </w:rPr>
      </w:pPr>
      <w:r w:rsidRPr="00361646">
        <w:rPr>
          <w:color w:val="000000" w:themeColor="text1"/>
          <w:sz w:val="28"/>
          <w:szCs w:val="28"/>
        </w:rPr>
        <w:t>- заявление подано лицом, не являющимся гражданином Российской Федерации;</w:t>
      </w:r>
    </w:p>
    <w:p w:rsidR="005B260A" w:rsidRPr="00361646" w:rsidRDefault="005B260A" w:rsidP="005B260A">
      <w:pPr>
        <w:widowControl w:val="0"/>
        <w:autoSpaceDE w:val="0"/>
        <w:autoSpaceDN w:val="0"/>
        <w:ind w:firstLine="709"/>
        <w:jc w:val="both"/>
        <w:rPr>
          <w:color w:val="000000" w:themeColor="text1"/>
          <w:sz w:val="28"/>
          <w:szCs w:val="28"/>
        </w:rPr>
      </w:pPr>
      <w:r w:rsidRPr="00361646">
        <w:rPr>
          <w:color w:val="000000" w:themeColor="text1"/>
          <w:sz w:val="28"/>
          <w:szCs w:val="28"/>
        </w:rPr>
        <w:t>- площадь испрашиваемого земельного участка превышает один гектар на каждого заявителя;</w:t>
      </w:r>
    </w:p>
    <w:p w:rsidR="005B260A" w:rsidRPr="00361646" w:rsidRDefault="005B260A" w:rsidP="005B260A">
      <w:pPr>
        <w:widowControl w:val="0"/>
        <w:autoSpaceDE w:val="0"/>
        <w:autoSpaceDN w:val="0"/>
        <w:ind w:firstLine="709"/>
        <w:jc w:val="both"/>
        <w:rPr>
          <w:color w:val="000000" w:themeColor="text1"/>
          <w:sz w:val="28"/>
          <w:szCs w:val="28"/>
        </w:rPr>
      </w:pPr>
      <w:r w:rsidRPr="00361646">
        <w:rPr>
          <w:color w:val="000000" w:themeColor="text1"/>
          <w:sz w:val="28"/>
          <w:szCs w:val="28"/>
        </w:rPr>
        <w:t xml:space="preserve">- заявление подано гражданином, не имеющим регистрацию на территории Еврейской автономной области (данный абзац действует до 01.02.2017).  </w:t>
      </w:r>
    </w:p>
    <w:p w:rsidR="005B260A" w:rsidRDefault="005B260A" w:rsidP="005B260A">
      <w:pPr>
        <w:widowControl w:val="0"/>
        <w:autoSpaceDE w:val="0"/>
        <w:autoSpaceDN w:val="0"/>
        <w:ind w:firstLine="709"/>
        <w:jc w:val="center"/>
        <w:rPr>
          <w:sz w:val="28"/>
          <w:szCs w:val="28"/>
        </w:rPr>
      </w:pPr>
    </w:p>
    <w:p w:rsidR="005B260A" w:rsidRPr="00361646" w:rsidRDefault="005B260A" w:rsidP="005B260A">
      <w:pPr>
        <w:widowControl w:val="0"/>
        <w:autoSpaceDE w:val="0"/>
        <w:autoSpaceDN w:val="0"/>
        <w:ind w:firstLine="709"/>
        <w:jc w:val="center"/>
        <w:rPr>
          <w:sz w:val="28"/>
          <w:szCs w:val="28"/>
        </w:rPr>
      </w:pPr>
      <w:r w:rsidRPr="00361646">
        <w:rPr>
          <w:sz w:val="28"/>
          <w:szCs w:val="28"/>
        </w:rPr>
        <w:t>2.10. Исчерпывающий перечень оснований для приостановления</w:t>
      </w:r>
    </w:p>
    <w:p w:rsidR="005B260A" w:rsidRPr="00361646" w:rsidRDefault="005B260A" w:rsidP="005B260A">
      <w:pPr>
        <w:widowControl w:val="0"/>
        <w:autoSpaceDE w:val="0"/>
        <w:autoSpaceDN w:val="0"/>
        <w:ind w:firstLine="709"/>
        <w:jc w:val="center"/>
        <w:rPr>
          <w:sz w:val="28"/>
          <w:szCs w:val="28"/>
        </w:rPr>
      </w:pPr>
      <w:r w:rsidRPr="00361646">
        <w:rPr>
          <w:sz w:val="28"/>
          <w:szCs w:val="28"/>
        </w:rPr>
        <w:t>или отказа в предоставлении муниципальной услуги</w:t>
      </w:r>
    </w:p>
    <w:p w:rsidR="005B260A" w:rsidRPr="00361646" w:rsidRDefault="005B260A" w:rsidP="005B260A">
      <w:pPr>
        <w:widowControl w:val="0"/>
        <w:autoSpaceDE w:val="0"/>
        <w:autoSpaceDN w:val="0"/>
        <w:ind w:firstLine="709"/>
        <w:jc w:val="both"/>
        <w:rPr>
          <w:sz w:val="28"/>
          <w:szCs w:val="28"/>
        </w:rPr>
      </w:pPr>
    </w:p>
    <w:p w:rsidR="005B260A" w:rsidRPr="00361646" w:rsidRDefault="005B260A" w:rsidP="005B260A">
      <w:pPr>
        <w:widowControl w:val="0"/>
        <w:autoSpaceDE w:val="0"/>
        <w:autoSpaceDN w:val="0"/>
        <w:ind w:firstLine="709"/>
        <w:jc w:val="both"/>
        <w:rPr>
          <w:sz w:val="28"/>
          <w:szCs w:val="28"/>
        </w:rPr>
      </w:pPr>
      <w:r>
        <w:rPr>
          <w:sz w:val="28"/>
          <w:szCs w:val="28"/>
        </w:rPr>
        <w:t xml:space="preserve"> </w:t>
      </w:r>
      <w:r w:rsidRPr="00361646">
        <w:rPr>
          <w:sz w:val="28"/>
          <w:szCs w:val="28"/>
        </w:rPr>
        <w:t>2.10.1. Основани</w:t>
      </w:r>
      <w:r>
        <w:rPr>
          <w:sz w:val="28"/>
          <w:szCs w:val="28"/>
        </w:rPr>
        <w:t>ем</w:t>
      </w:r>
      <w:r w:rsidRPr="00361646">
        <w:rPr>
          <w:sz w:val="28"/>
          <w:szCs w:val="28"/>
        </w:rPr>
        <w:t xml:space="preserve"> для приостановления предоставления муниципальной услуги является:</w:t>
      </w:r>
    </w:p>
    <w:p w:rsidR="005B260A" w:rsidRDefault="005B260A" w:rsidP="005B260A">
      <w:pPr>
        <w:widowControl w:val="0"/>
        <w:autoSpaceDE w:val="0"/>
        <w:autoSpaceDN w:val="0"/>
        <w:ind w:firstLine="709"/>
        <w:rPr>
          <w:sz w:val="28"/>
          <w:szCs w:val="28"/>
        </w:rPr>
      </w:pPr>
      <w:r>
        <w:rPr>
          <w:sz w:val="28"/>
          <w:szCs w:val="28"/>
        </w:rPr>
        <w:t xml:space="preserve"> </w:t>
      </w:r>
      <w:r w:rsidRPr="00373308">
        <w:rPr>
          <w:sz w:val="28"/>
          <w:szCs w:val="28"/>
        </w:rPr>
        <w:t xml:space="preserve">- </w:t>
      </w:r>
      <w:r>
        <w:rPr>
          <w:sz w:val="28"/>
          <w:szCs w:val="28"/>
        </w:rPr>
        <w:t xml:space="preserve"> </w:t>
      </w:r>
      <w:r w:rsidRPr="00373308">
        <w:rPr>
          <w:sz w:val="28"/>
          <w:szCs w:val="28"/>
        </w:rPr>
        <w:t xml:space="preserve">если </w:t>
      </w:r>
      <w:r>
        <w:rPr>
          <w:sz w:val="28"/>
          <w:szCs w:val="28"/>
        </w:rPr>
        <w:t xml:space="preserve">  </w:t>
      </w:r>
      <w:r w:rsidRPr="00373308">
        <w:rPr>
          <w:sz w:val="28"/>
          <w:szCs w:val="28"/>
        </w:rPr>
        <w:t xml:space="preserve">на </w:t>
      </w:r>
      <w:r>
        <w:rPr>
          <w:sz w:val="28"/>
          <w:szCs w:val="28"/>
        </w:rPr>
        <w:t xml:space="preserve">  </w:t>
      </w:r>
      <w:r w:rsidRPr="00373308">
        <w:rPr>
          <w:sz w:val="28"/>
          <w:szCs w:val="28"/>
        </w:rPr>
        <w:t xml:space="preserve">рассмотрении </w:t>
      </w:r>
      <w:r>
        <w:rPr>
          <w:sz w:val="28"/>
          <w:szCs w:val="28"/>
        </w:rPr>
        <w:t xml:space="preserve">  </w:t>
      </w:r>
      <w:r w:rsidRPr="00373308">
        <w:rPr>
          <w:sz w:val="28"/>
          <w:szCs w:val="28"/>
        </w:rPr>
        <w:t xml:space="preserve">у </w:t>
      </w:r>
      <w:r>
        <w:rPr>
          <w:sz w:val="28"/>
          <w:szCs w:val="28"/>
        </w:rPr>
        <w:t xml:space="preserve">  </w:t>
      </w:r>
      <w:r w:rsidRPr="00373308">
        <w:rPr>
          <w:sz w:val="28"/>
          <w:szCs w:val="28"/>
        </w:rPr>
        <w:t xml:space="preserve">комитета </w:t>
      </w:r>
      <w:r>
        <w:rPr>
          <w:sz w:val="28"/>
          <w:szCs w:val="28"/>
        </w:rPr>
        <w:t xml:space="preserve">    </w:t>
      </w:r>
      <w:r w:rsidRPr="00373308">
        <w:rPr>
          <w:sz w:val="28"/>
          <w:szCs w:val="28"/>
        </w:rPr>
        <w:t xml:space="preserve">находится </w:t>
      </w:r>
      <w:r>
        <w:rPr>
          <w:sz w:val="28"/>
          <w:szCs w:val="28"/>
        </w:rPr>
        <w:t xml:space="preserve">   </w:t>
      </w:r>
      <w:r w:rsidRPr="00373308">
        <w:rPr>
          <w:sz w:val="28"/>
          <w:szCs w:val="28"/>
        </w:rPr>
        <w:t xml:space="preserve">представленная </w:t>
      </w:r>
    </w:p>
    <w:p w:rsidR="005B260A" w:rsidRPr="00361646" w:rsidRDefault="005B260A" w:rsidP="005B260A">
      <w:pPr>
        <w:widowControl w:val="0"/>
        <w:autoSpaceDE w:val="0"/>
        <w:autoSpaceDN w:val="0"/>
        <w:jc w:val="both"/>
        <w:rPr>
          <w:sz w:val="28"/>
          <w:szCs w:val="28"/>
        </w:rPr>
      </w:pPr>
      <w:r w:rsidRPr="00373308">
        <w:rPr>
          <w:sz w:val="28"/>
          <w:szCs w:val="28"/>
        </w:rPr>
        <w:t>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5B260A" w:rsidRPr="00361646" w:rsidRDefault="005B260A" w:rsidP="005B260A">
      <w:pPr>
        <w:widowControl w:val="0"/>
        <w:autoSpaceDE w:val="0"/>
        <w:autoSpaceDN w:val="0"/>
        <w:ind w:firstLine="709"/>
        <w:jc w:val="both"/>
        <w:rPr>
          <w:rFonts w:cs="Calibri"/>
          <w:iCs/>
          <w:color w:val="000000" w:themeColor="text1"/>
          <w:sz w:val="28"/>
          <w:szCs w:val="28"/>
        </w:rPr>
      </w:pPr>
      <w:r w:rsidRPr="00361646">
        <w:rPr>
          <w:color w:val="000000" w:themeColor="text1"/>
          <w:sz w:val="28"/>
          <w:szCs w:val="28"/>
        </w:rPr>
        <w:t xml:space="preserve">2.10.2. </w:t>
      </w:r>
      <w:r w:rsidRPr="00361646">
        <w:rPr>
          <w:rFonts w:cs="Calibri"/>
          <w:iCs/>
          <w:color w:val="000000" w:themeColor="text1"/>
          <w:sz w:val="28"/>
          <w:szCs w:val="28"/>
          <w:lang w:val="x-none"/>
        </w:rPr>
        <w:t>Основания для отказа заявителю в предоставлении муниципальной услуги</w:t>
      </w:r>
      <w:r w:rsidRPr="00361646">
        <w:rPr>
          <w:rFonts w:cs="Calibri"/>
          <w:iCs/>
          <w:color w:val="000000" w:themeColor="text1"/>
          <w:sz w:val="28"/>
          <w:szCs w:val="28"/>
        </w:rPr>
        <w:t>.</w:t>
      </w:r>
    </w:p>
    <w:p w:rsidR="005B260A" w:rsidRPr="00361646" w:rsidRDefault="005B260A" w:rsidP="005B260A">
      <w:pPr>
        <w:widowControl w:val="0"/>
        <w:autoSpaceDE w:val="0"/>
        <w:autoSpaceDN w:val="0"/>
        <w:ind w:firstLine="709"/>
        <w:jc w:val="both"/>
        <w:rPr>
          <w:rFonts w:cs="Calibri"/>
          <w:iCs/>
          <w:color w:val="000000" w:themeColor="text1"/>
          <w:sz w:val="28"/>
          <w:szCs w:val="28"/>
        </w:rPr>
      </w:pPr>
      <w:r w:rsidRPr="00361646">
        <w:rPr>
          <w:color w:val="000000" w:themeColor="text1"/>
        </w:rPr>
        <w:t xml:space="preserve"> </w:t>
      </w:r>
      <w:r w:rsidRPr="00361646">
        <w:rPr>
          <w:rFonts w:cs="Calibri"/>
          <w:iCs/>
          <w:color w:val="000000" w:themeColor="text1"/>
          <w:sz w:val="28"/>
          <w:szCs w:val="28"/>
          <w:lang w:val="x-none"/>
        </w:rPr>
        <w:t>Комитет принимает решение об отказе в предоставлении гражданину земельного участка в безвозмездное пользование в следующих случаях:</w:t>
      </w:r>
      <w:r w:rsidRPr="00361646">
        <w:rPr>
          <w:rFonts w:cs="Calibri"/>
          <w:iCs/>
          <w:color w:val="000000" w:themeColor="text1"/>
          <w:sz w:val="28"/>
          <w:szCs w:val="28"/>
        </w:rPr>
        <w:t xml:space="preserve"> </w:t>
      </w:r>
    </w:p>
    <w:p w:rsidR="005B260A" w:rsidRPr="00361646" w:rsidRDefault="005B260A" w:rsidP="005B260A">
      <w:pPr>
        <w:widowControl w:val="0"/>
        <w:autoSpaceDE w:val="0"/>
        <w:autoSpaceDN w:val="0"/>
        <w:ind w:firstLine="709"/>
        <w:jc w:val="both"/>
        <w:rPr>
          <w:rFonts w:cs="Calibri"/>
          <w:iCs/>
          <w:sz w:val="28"/>
          <w:szCs w:val="28"/>
          <w:lang w:val="x-none"/>
        </w:rPr>
      </w:pPr>
      <w:r w:rsidRPr="00361646">
        <w:rPr>
          <w:rFonts w:cs="Calibri"/>
          <w:iCs/>
          <w:sz w:val="28"/>
          <w:szCs w:val="28"/>
          <w:lang w:val="x-none"/>
        </w:rP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B260A" w:rsidRPr="00361646" w:rsidRDefault="005B260A" w:rsidP="005B260A">
      <w:pPr>
        <w:widowControl w:val="0"/>
        <w:autoSpaceDE w:val="0"/>
        <w:autoSpaceDN w:val="0"/>
        <w:ind w:firstLine="709"/>
        <w:jc w:val="both"/>
        <w:rPr>
          <w:rFonts w:cs="Calibri"/>
          <w:iCs/>
          <w:sz w:val="28"/>
          <w:szCs w:val="28"/>
          <w:lang w:val="x-none"/>
        </w:rPr>
      </w:pPr>
      <w:r w:rsidRPr="00361646">
        <w:rPr>
          <w:rFonts w:cs="Calibri"/>
          <w:iCs/>
          <w:sz w:val="28"/>
          <w:szCs w:val="28"/>
          <w:lang w:val="x-none"/>
        </w:rPr>
        <w:t>2) испрашиваемый земельный участок предоставлен гражданину до дня введения в действие Земельного кодекса РФ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
    <w:p w:rsidR="005B260A" w:rsidRPr="00361646" w:rsidRDefault="005B260A" w:rsidP="005B260A">
      <w:pPr>
        <w:widowControl w:val="0"/>
        <w:autoSpaceDE w:val="0"/>
        <w:autoSpaceDN w:val="0"/>
        <w:ind w:firstLine="709"/>
        <w:jc w:val="both"/>
        <w:rPr>
          <w:rFonts w:cs="Calibri"/>
          <w:iCs/>
          <w:sz w:val="28"/>
          <w:szCs w:val="28"/>
          <w:lang w:val="x-none"/>
        </w:rPr>
      </w:pPr>
      <w:r w:rsidRPr="00361646">
        <w:rPr>
          <w:rFonts w:cs="Calibri"/>
          <w:iCs/>
          <w:sz w:val="28"/>
          <w:szCs w:val="28"/>
          <w:lang w:val="x-none"/>
        </w:rPr>
        <w:lastRenderedPageBreak/>
        <w:t>3) испрашиваемый земельный участок находится в собственности гражданина или юридического лица;</w:t>
      </w:r>
    </w:p>
    <w:p w:rsidR="005B260A" w:rsidRPr="00361646" w:rsidRDefault="005B260A" w:rsidP="005B260A">
      <w:pPr>
        <w:widowControl w:val="0"/>
        <w:autoSpaceDE w:val="0"/>
        <w:autoSpaceDN w:val="0"/>
        <w:ind w:firstLine="709"/>
        <w:jc w:val="both"/>
        <w:rPr>
          <w:rFonts w:cs="Calibri"/>
          <w:iCs/>
          <w:sz w:val="28"/>
          <w:szCs w:val="28"/>
          <w:lang w:val="x-none"/>
        </w:rPr>
      </w:pPr>
      <w:r w:rsidRPr="00361646">
        <w:rPr>
          <w:rFonts w:cs="Calibri"/>
          <w:iCs/>
          <w:sz w:val="28"/>
          <w:szCs w:val="28"/>
          <w:lang w:val="x-none"/>
        </w:rPr>
        <w:t>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РФ в соответствии с п. 3 ст. 39.36 Земельного кодекса РФ;</w:t>
      </w:r>
    </w:p>
    <w:p w:rsidR="005B260A" w:rsidRPr="00361646" w:rsidRDefault="005B260A" w:rsidP="005B260A">
      <w:pPr>
        <w:widowControl w:val="0"/>
        <w:autoSpaceDE w:val="0"/>
        <w:autoSpaceDN w:val="0"/>
        <w:ind w:firstLine="709"/>
        <w:jc w:val="both"/>
        <w:rPr>
          <w:rFonts w:cs="Calibri"/>
          <w:iCs/>
          <w:sz w:val="28"/>
          <w:szCs w:val="28"/>
          <w:lang w:val="x-none"/>
        </w:rPr>
      </w:pPr>
      <w:r w:rsidRPr="00361646">
        <w:rPr>
          <w:rFonts w:cs="Calibri"/>
          <w:iCs/>
          <w:sz w:val="28"/>
          <w:szCs w:val="28"/>
          <w:lang w:val="x-none"/>
        </w:rPr>
        <w:t>5) испрашиваемый земельный участок является зарезервированным для государственных или муниципальных нужд;</w:t>
      </w:r>
    </w:p>
    <w:p w:rsidR="005B260A" w:rsidRPr="00361646" w:rsidRDefault="005B260A" w:rsidP="005B260A">
      <w:pPr>
        <w:widowControl w:val="0"/>
        <w:autoSpaceDE w:val="0"/>
        <w:autoSpaceDN w:val="0"/>
        <w:ind w:firstLine="709"/>
        <w:jc w:val="both"/>
        <w:rPr>
          <w:rFonts w:cs="Calibri"/>
          <w:iCs/>
          <w:sz w:val="28"/>
          <w:szCs w:val="28"/>
          <w:lang w:val="x-none"/>
        </w:rPr>
      </w:pPr>
      <w:r w:rsidRPr="00361646">
        <w:rPr>
          <w:rFonts w:cs="Calibri"/>
          <w:iCs/>
          <w:sz w:val="28"/>
          <w:szCs w:val="28"/>
          <w:lang w:val="x-none"/>
        </w:rP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5B260A" w:rsidRPr="00361646" w:rsidRDefault="005B260A" w:rsidP="005B260A">
      <w:pPr>
        <w:widowControl w:val="0"/>
        <w:autoSpaceDE w:val="0"/>
        <w:autoSpaceDN w:val="0"/>
        <w:ind w:firstLine="709"/>
        <w:jc w:val="both"/>
        <w:rPr>
          <w:rFonts w:cs="Calibri"/>
          <w:iCs/>
          <w:sz w:val="28"/>
          <w:szCs w:val="28"/>
          <w:lang w:val="x-none"/>
        </w:rPr>
      </w:pPr>
      <w:r w:rsidRPr="00361646">
        <w:rPr>
          <w:rFonts w:cs="Calibri"/>
          <w:iCs/>
          <w:sz w:val="28"/>
          <w:szCs w:val="28"/>
          <w:lang w:val="x-none"/>
        </w:rP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5B260A" w:rsidRPr="00361646" w:rsidRDefault="005B260A" w:rsidP="005B260A">
      <w:pPr>
        <w:widowControl w:val="0"/>
        <w:autoSpaceDE w:val="0"/>
        <w:autoSpaceDN w:val="0"/>
        <w:ind w:firstLine="709"/>
        <w:jc w:val="both"/>
        <w:rPr>
          <w:rFonts w:cs="Calibri"/>
          <w:iCs/>
          <w:sz w:val="28"/>
          <w:szCs w:val="28"/>
          <w:lang w:val="x-none"/>
        </w:rPr>
      </w:pPr>
      <w:r w:rsidRPr="00361646">
        <w:rPr>
          <w:rFonts w:cs="Calibri"/>
          <w:iCs/>
          <w:sz w:val="28"/>
          <w:szCs w:val="28"/>
          <w:lang w:val="x-none"/>
        </w:rPr>
        <w:t>8) образование испрашиваемого земельного участка в соответствии со схемой его размещения нарушает предусмотренные статьей 11.9 Земельного кодекса РФ требования к образуемым земельным участкам, за исключением требований к предельным (минимальным и максимальным) размерам земельного участка;</w:t>
      </w:r>
    </w:p>
    <w:p w:rsidR="005B260A" w:rsidRPr="00361646" w:rsidRDefault="005B260A" w:rsidP="005B260A">
      <w:pPr>
        <w:widowControl w:val="0"/>
        <w:autoSpaceDE w:val="0"/>
        <w:autoSpaceDN w:val="0"/>
        <w:ind w:firstLine="709"/>
        <w:jc w:val="both"/>
        <w:rPr>
          <w:rFonts w:cs="Calibri"/>
          <w:iCs/>
          <w:sz w:val="28"/>
          <w:szCs w:val="28"/>
          <w:lang w:val="x-none"/>
        </w:rPr>
      </w:pPr>
      <w:r w:rsidRPr="00361646">
        <w:rPr>
          <w:rFonts w:cs="Calibri"/>
          <w:iCs/>
          <w:sz w:val="28"/>
          <w:szCs w:val="28"/>
          <w:lang w:val="x-none"/>
        </w:rPr>
        <w:t>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5B260A" w:rsidRPr="00361646" w:rsidRDefault="005B260A" w:rsidP="005B260A">
      <w:pPr>
        <w:widowControl w:val="0"/>
        <w:autoSpaceDE w:val="0"/>
        <w:autoSpaceDN w:val="0"/>
        <w:ind w:firstLine="709"/>
        <w:jc w:val="both"/>
        <w:rPr>
          <w:rFonts w:cs="Calibri"/>
          <w:iCs/>
          <w:sz w:val="28"/>
          <w:szCs w:val="28"/>
          <w:lang w:val="x-none"/>
        </w:rPr>
      </w:pPr>
      <w:r w:rsidRPr="00361646">
        <w:rPr>
          <w:rFonts w:cs="Calibri"/>
          <w:iCs/>
          <w:sz w:val="28"/>
          <w:szCs w:val="28"/>
          <w:lang w:val="x-none"/>
        </w:rPr>
        <w:t>10)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 19 ст. 39.11 Земельного кодекса РФ, либо в отношении такого земельного участка принято решение о проведении аукциона;</w:t>
      </w:r>
    </w:p>
    <w:p w:rsidR="005B260A" w:rsidRPr="00361646" w:rsidRDefault="005B260A" w:rsidP="005B260A">
      <w:pPr>
        <w:widowControl w:val="0"/>
        <w:autoSpaceDE w:val="0"/>
        <w:autoSpaceDN w:val="0"/>
        <w:ind w:firstLine="709"/>
        <w:jc w:val="both"/>
        <w:rPr>
          <w:rFonts w:cs="Calibri"/>
          <w:iCs/>
          <w:sz w:val="28"/>
          <w:szCs w:val="28"/>
          <w:lang w:val="x-none"/>
        </w:rPr>
      </w:pPr>
      <w:r w:rsidRPr="00361646">
        <w:rPr>
          <w:rFonts w:cs="Calibri"/>
          <w:iCs/>
          <w:sz w:val="28"/>
          <w:szCs w:val="28"/>
          <w:lang w:val="x-none"/>
        </w:rPr>
        <w:t xml:space="preserve">11) в отношении испрашиваемого земельного участка поступило предусмотренное подп. 6 п. 4 ст.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 4 п. 4 ст. 39.11 Земельного кодекса РФ и решение об отказе в проведении этого аукциона по основаниям, предусмотренным п. 8 </w:t>
      </w:r>
      <w:r w:rsidRPr="00361646">
        <w:rPr>
          <w:rFonts w:cs="Calibri"/>
          <w:iCs/>
          <w:sz w:val="28"/>
          <w:szCs w:val="28"/>
          <w:lang w:val="x-none"/>
        </w:rPr>
        <w:lastRenderedPageBreak/>
        <w:t>ст. 39.11 Земельного кодекса РФ, не принято;</w:t>
      </w:r>
    </w:p>
    <w:p w:rsidR="005B260A" w:rsidRPr="00361646" w:rsidRDefault="005B260A" w:rsidP="005B260A">
      <w:pPr>
        <w:widowControl w:val="0"/>
        <w:autoSpaceDE w:val="0"/>
        <w:autoSpaceDN w:val="0"/>
        <w:ind w:firstLine="709"/>
        <w:jc w:val="both"/>
        <w:rPr>
          <w:rFonts w:cs="Calibri"/>
          <w:iCs/>
          <w:sz w:val="28"/>
          <w:szCs w:val="28"/>
          <w:lang w:val="x-none"/>
        </w:rPr>
      </w:pPr>
      <w:r w:rsidRPr="00361646">
        <w:rPr>
          <w:rFonts w:cs="Calibri"/>
          <w:iCs/>
          <w:sz w:val="28"/>
          <w:szCs w:val="28"/>
          <w:lang w:val="x-none"/>
        </w:rPr>
        <w:t>12) в отношении испрашиваемого земельного участка опубликовано и размещено в соответствии с подп. 1 п. 1 ст.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5B260A" w:rsidRPr="00361646" w:rsidRDefault="005B260A" w:rsidP="005B260A">
      <w:pPr>
        <w:widowControl w:val="0"/>
        <w:autoSpaceDE w:val="0"/>
        <w:autoSpaceDN w:val="0"/>
        <w:ind w:firstLine="709"/>
        <w:jc w:val="both"/>
        <w:rPr>
          <w:rFonts w:cs="Calibri"/>
          <w:iCs/>
          <w:sz w:val="28"/>
          <w:szCs w:val="28"/>
          <w:lang w:val="x-none"/>
        </w:rPr>
      </w:pPr>
      <w:r w:rsidRPr="00361646">
        <w:rPr>
          <w:rFonts w:cs="Calibri"/>
          <w:iCs/>
          <w:sz w:val="28"/>
          <w:szCs w:val="28"/>
          <w:lang w:val="x-none"/>
        </w:rP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B260A" w:rsidRPr="00361646" w:rsidRDefault="005B260A" w:rsidP="005B260A">
      <w:pPr>
        <w:widowControl w:val="0"/>
        <w:autoSpaceDE w:val="0"/>
        <w:autoSpaceDN w:val="0"/>
        <w:ind w:firstLine="709"/>
        <w:jc w:val="both"/>
        <w:rPr>
          <w:rFonts w:cs="Calibri"/>
          <w:iCs/>
          <w:sz w:val="28"/>
          <w:szCs w:val="28"/>
          <w:lang w:val="x-none"/>
        </w:rPr>
      </w:pPr>
      <w:r w:rsidRPr="00361646">
        <w:rPr>
          <w:rFonts w:cs="Calibri"/>
          <w:iCs/>
          <w:sz w:val="28"/>
          <w:szCs w:val="28"/>
          <w:lang w:val="x-none"/>
        </w:rPr>
        <w:t>14) 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Законом РФ от 21.02.1992 № 2395-I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w:t>
      </w:r>
    </w:p>
    <w:p w:rsidR="005B260A" w:rsidRPr="00361646" w:rsidRDefault="005B260A" w:rsidP="005B260A">
      <w:pPr>
        <w:widowControl w:val="0"/>
        <w:autoSpaceDE w:val="0"/>
        <w:autoSpaceDN w:val="0"/>
        <w:ind w:firstLine="709"/>
        <w:jc w:val="both"/>
        <w:rPr>
          <w:rFonts w:cs="Calibri"/>
          <w:iCs/>
          <w:sz w:val="28"/>
          <w:szCs w:val="28"/>
          <w:lang w:val="x-none"/>
        </w:rPr>
      </w:pPr>
      <w:r w:rsidRPr="00361646">
        <w:rPr>
          <w:rFonts w:cs="Calibri"/>
          <w:iCs/>
          <w:sz w:val="28"/>
          <w:szCs w:val="28"/>
          <w:lang w:val="x-none"/>
        </w:rPr>
        <w:t>15) под поверхностью испрашиваемого земельного участка расположен участок недр, включенный в федеральный фонд резервных участков недр;</w:t>
      </w:r>
    </w:p>
    <w:p w:rsidR="005B260A" w:rsidRPr="00361646" w:rsidRDefault="005B260A" w:rsidP="005B260A">
      <w:pPr>
        <w:widowControl w:val="0"/>
        <w:autoSpaceDE w:val="0"/>
        <w:autoSpaceDN w:val="0"/>
        <w:ind w:firstLine="709"/>
        <w:jc w:val="both"/>
        <w:rPr>
          <w:rFonts w:cs="Calibri"/>
          <w:iCs/>
          <w:sz w:val="28"/>
          <w:szCs w:val="28"/>
          <w:lang w:val="x-none"/>
        </w:rPr>
      </w:pPr>
      <w:r w:rsidRPr="00361646">
        <w:rPr>
          <w:rFonts w:cs="Calibri"/>
          <w:iCs/>
          <w:sz w:val="28"/>
          <w:szCs w:val="28"/>
          <w:lang w:val="x-none"/>
        </w:rPr>
        <w:t>16) испрашиваемый земельный участок подлежит предоставлению в аренду в соответствии с охотхозяйственным соглашением для осуществления видов деятельности в сфере охотничьего хозяйства;</w:t>
      </w:r>
    </w:p>
    <w:p w:rsidR="005B260A" w:rsidRPr="00361646" w:rsidRDefault="005B260A" w:rsidP="005B260A">
      <w:pPr>
        <w:widowControl w:val="0"/>
        <w:autoSpaceDE w:val="0"/>
        <w:autoSpaceDN w:val="0"/>
        <w:ind w:firstLine="709"/>
        <w:jc w:val="both"/>
        <w:rPr>
          <w:rFonts w:cs="Calibri"/>
          <w:iCs/>
          <w:sz w:val="28"/>
          <w:szCs w:val="28"/>
          <w:lang w:val="x-none"/>
        </w:rPr>
      </w:pPr>
      <w:r w:rsidRPr="00361646">
        <w:rPr>
          <w:rFonts w:cs="Calibri"/>
          <w:iCs/>
          <w:sz w:val="28"/>
          <w:szCs w:val="28"/>
          <w:lang w:val="x-none"/>
        </w:rPr>
        <w:t>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5B260A" w:rsidRPr="00361646" w:rsidRDefault="005B260A" w:rsidP="005B260A">
      <w:pPr>
        <w:widowControl w:val="0"/>
        <w:autoSpaceDE w:val="0"/>
        <w:autoSpaceDN w:val="0"/>
        <w:ind w:firstLine="709"/>
        <w:jc w:val="both"/>
        <w:rPr>
          <w:rFonts w:cs="Calibri"/>
          <w:iCs/>
          <w:sz w:val="28"/>
          <w:szCs w:val="28"/>
          <w:lang w:val="x-none"/>
        </w:rPr>
      </w:pPr>
      <w:r w:rsidRPr="00361646">
        <w:rPr>
          <w:rFonts w:cs="Calibri"/>
          <w:iCs/>
          <w:sz w:val="28"/>
          <w:szCs w:val="28"/>
          <w:lang w:val="x-none"/>
        </w:rPr>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5B260A" w:rsidRPr="00361646" w:rsidRDefault="005B260A" w:rsidP="005B260A">
      <w:pPr>
        <w:widowControl w:val="0"/>
        <w:autoSpaceDE w:val="0"/>
        <w:autoSpaceDN w:val="0"/>
        <w:ind w:firstLine="709"/>
        <w:jc w:val="both"/>
        <w:rPr>
          <w:rFonts w:cs="Calibri"/>
          <w:iCs/>
          <w:sz w:val="28"/>
          <w:szCs w:val="28"/>
          <w:lang w:val="x-none"/>
        </w:rPr>
      </w:pPr>
      <w:r w:rsidRPr="00361646">
        <w:rPr>
          <w:rFonts w:cs="Calibri"/>
          <w:iCs/>
          <w:sz w:val="28"/>
          <w:szCs w:val="28"/>
        </w:rPr>
        <w:t>19</w:t>
      </w:r>
      <w:r w:rsidRPr="00361646">
        <w:rPr>
          <w:rFonts w:cs="Calibri"/>
          <w:iCs/>
          <w:sz w:val="28"/>
          <w:szCs w:val="28"/>
          <w:lang w:val="x-none"/>
        </w:rPr>
        <w:t>) испрашиваемый земельный участок изъят для государственных или муниципальных нужд;</w:t>
      </w:r>
    </w:p>
    <w:p w:rsidR="005B260A" w:rsidRPr="00361646" w:rsidRDefault="005B260A" w:rsidP="005B260A">
      <w:pPr>
        <w:widowControl w:val="0"/>
        <w:autoSpaceDE w:val="0"/>
        <w:autoSpaceDN w:val="0"/>
        <w:ind w:firstLine="709"/>
        <w:jc w:val="both"/>
        <w:rPr>
          <w:rFonts w:cs="Calibri"/>
          <w:iCs/>
          <w:sz w:val="28"/>
          <w:szCs w:val="28"/>
          <w:lang w:val="x-none"/>
        </w:rPr>
      </w:pPr>
      <w:r w:rsidRPr="00361646">
        <w:rPr>
          <w:rFonts w:cs="Calibri"/>
          <w:iCs/>
          <w:sz w:val="28"/>
          <w:szCs w:val="28"/>
          <w:lang w:val="x-none"/>
        </w:rPr>
        <w:t>2</w:t>
      </w:r>
      <w:r w:rsidRPr="00361646">
        <w:rPr>
          <w:rFonts w:cs="Calibri"/>
          <w:iCs/>
          <w:sz w:val="28"/>
          <w:szCs w:val="28"/>
        </w:rPr>
        <w:t>0</w:t>
      </w:r>
      <w:r w:rsidRPr="00361646">
        <w:rPr>
          <w:rFonts w:cs="Calibri"/>
          <w:iCs/>
          <w:sz w:val="28"/>
          <w:szCs w:val="28"/>
          <w:lang w:val="x-none"/>
        </w:rPr>
        <w:t>) испрашиваемый земельный участок изъят из оборота или ограничен в обороте в соответствии со ст. 27 Земельного кодекса РФ, за исключением случаев, 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
    <w:p w:rsidR="005B260A" w:rsidRPr="00361646" w:rsidRDefault="005B260A" w:rsidP="005B260A">
      <w:pPr>
        <w:widowControl w:val="0"/>
        <w:autoSpaceDE w:val="0"/>
        <w:autoSpaceDN w:val="0"/>
        <w:ind w:firstLine="709"/>
        <w:jc w:val="both"/>
        <w:rPr>
          <w:rFonts w:cs="Calibri"/>
          <w:iCs/>
          <w:sz w:val="28"/>
          <w:szCs w:val="28"/>
          <w:lang w:val="x-none"/>
        </w:rPr>
      </w:pPr>
      <w:r w:rsidRPr="00361646">
        <w:rPr>
          <w:rFonts w:cs="Calibri"/>
          <w:iCs/>
          <w:sz w:val="28"/>
          <w:szCs w:val="28"/>
          <w:lang w:val="x-none"/>
        </w:rPr>
        <w:t>2</w:t>
      </w:r>
      <w:r w:rsidRPr="00361646">
        <w:rPr>
          <w:rFonts w:cs="Calibri"/>
          <w:iCs/>
          <w:sz w:val="28"/>
          <w:szCs w:val="28"/>
        </w:rPr>
        <w:t>1</w:t>
      </w:r>
      <w:r w:rsidRPr="00361646">
        <w:rPr>
          <w:rFonts w:cs="Calibri"/>
          <w:iCs/>
          <w:sz w:val="28"/>
          <w:szCs w:val="28"/>
          <w:lang w:val="x-none"/>
        </w:rPr>
        <w:t>)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B260A" w:rsidRPr="00361646" w:rsidRDefault="005B260A" w:rsidP="005B260A">
      <w:pPr>
        <w:widowControl w:val="0"/>
        <w:autoSpaceDE w:val="0"/>
        <w:autoSpaceDN w:val="0"/>
        <w:ind w:firstLine="709"/>
        <w:jc w:val="both"/>
        <w:rPr>
          <w:rFonts w:cs="Calibri"/>
          <w:iCs/>
          <w:sz w:val="28"/>
          <w:szCs w:val="28"/>
          <w:lang w:val="x-none"/>
        </w:rPr>
      </w:pPr>
      <w:r w:rsidRPr="00361646">
        <w:rPr>
          <w:rFonts w:cs="Calibri"/>
          <w:iCs/>
          <w:sz w:val="28"/>
          <w:szCs w:val="28"/>
          <w:lang w:val="x-none"/>
        </w:rPr>
        <w:lastRenderedPageBreak/>
        <w:t>2</w:t>
      </w:r>
      <w:r w:rsidRPr="00361646">
        <w:rPr>
          <w:rFonts w:cs="Calibri"/>
          <w:iCs/>
          <w:sz w:val="28"/>
          <w:szCs w:val="28"/>
        </w:rPr>
        <w:t>2</w:t>
      </w:r>
      <w:r w:rsidRPr="00361646">
        <w:rPr>
          <w:rFonts w:cs="Calibri"/>
          <w:iCs/>
          <w:sz w:val="28"/>
          <w:szCs w:val="28"/>
          <w:lang w:val="x-none"/>
        </w:rPr>
        <w:t>) испрашиваемый земельный участок является земельным участком, который не может быть предоставлен в соответствии с частью 3 статьи 2 Федерального закона</w:t>
      </w:r>
      <w:r w:rsidRPr="00361646">
        <w:rPr>
          <w:rFonts w:cs="Calibri"/>
          <w:iCs/>
          <w:sz w:val="28"/>
          <w:szCs w:val="28"/>
        </w:rPr>
        <w:t xml:space="preserve">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 119-ФЗ)</w:t>
      </w:r>
      <w:r w:rsidRPr="00361646">
        <w:rPr>
          <w:rFonts w:cs="Calibri"/>
          <w:iCs/>
          <w:sz w:val="28"/>
          <w:szCs w:val="28"/>
          <w:lang w:val="x-none"/>
        </w:rPr>
        <w:t>;</w:t>
      </w:r>
    </w:p>
    <w:p w:rsidR="005B260A" w:rsidRPr="00361646" w:rsidRDefault="005B260A" w:rsidP="005B260A">
      <w:pPr>
        <w:widowControl w:val="0"/>
        <w:autoSpaceDE w:val="0"/>
        <w:autoSpaceDN w:val="0"/>
        <w:ind w:firstLine="709"/>
        <w:jc w:val="both"/>
        <w:rPr>
          <w:rFonts w:cs="Calibri"/>
          <w:iCs/>
          <w:sz w:val="28"/>
          <w:szCs w:val="28"/>
          <w:lang w:val="x-none"/>
        </w:rPr>
      </w:pPr>
      <w:r w:rsidRPr="00361646">
        <w:rPr>
          <w:rFonts w:cs="Calibri"/>
          <w:iCs/>
          <w:sz w:val="28"/>
          <w:szCs w:val="28"/>
          <w:lang w:val="x-none"/>
        </w:rPr>
        <w:t>2</w:t>
      </w:r>
      <w:r w:rsidRPr="00361646">
        <w:rPr>
          <w:rFonts w:cs="Calibri"/>
          <w:iCs/>
          <w:sz w:val="28"/>
          <w:szCs w:val="28"/>
        </w:rPr>
        <w:t>3</w:t>
      </w:r>
      <w:r w:rsidRPr="00361646">
        <w:rPr>
          <w:rFonts w:cs="Calibri"/>
          <w:iCs/>
          <w:sz w:val="28"/>
          <w:szCs w:val="28"/>
          <w:lang w:val="x-none"/>
        </w:rPr>
        <w:t xml:space="preserve">)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w:t>
      </w:r>
      <w:r w:rsidRPr="00361646">
        <w:rPr>
          <w:rFonts w:cs="Calibri"/>
          <w:iCs/>
          <w:sz w:val="28"/>
          <w:szCs w:val="28"/>
        </w:rPr>
        <w:t>подпунктами</w:t>
      </w:r>
      <w:r w:rsidRPr="00361646">
        <w:rPr>
          <w:rFonts w:cs="Calibri"/>
          <w:iCs/>
          <w:sz w:val="28"/>
          <w:szCs w:val="28"/>
          <w:lang w:val="x-none"/>
        </w:rPr>
        <w:t xml:space="preserve"> 1 – 23 п. 2.</w:t>
      </w:r>
      <w:r w:rsidRPr="00361646">
        <w:rPr>
          <w:rFonts w:cs="Calibri"/>
          <w:iCs/>
          <w:sz w:val="28"/>
          <w:szCs w:val="28"/>
        </w:rPr>
        <w:t>10</w:t>
      </w:r>
      <w:r w:rsidRPr="00361646">
        <w:rPr>
          <w:rFonts w:cs="Calibri"/>
          <w:iCs/>
          <w:sz w:val="28"/>
          <w:szCs w:val="28"/>
          <w:lang w:val="x-none"/>
        </w:rPr>
        <w:t>.</w:t>
      </w:r>
      <w:r w:rsidRPr="00361646">
        <w:rPr>
          <w:rFonts w:cs="Calibri"/>
          <w:iCs/>
          <w:sz w:val="28"/>
          <w:szCs w:val="28"/>
        </w:rPr>
        <w:t>2</w:t>
      </w:r>
      <w:r w:rsidRPr="00361646">
        <w:rPr>
          <w:rFonts w:cs="Calibri"/>
          <w:iCs/>
          <w:sz w:val="28"/>
          <w:szCs w:val="28"/>
          <w:lang w:val="x-none"/>
        </w:rPr>
        <w:t xml:space="preserve"> </w:t>
      </w:r>
      <w:r w:rsidRPr="00361646">
        <w:rPr>
          <w:rFonts w:cs="Calibri"/>
          <w:iCs/>
          <w:sz w:val="28"/>
          <w:szCs w:val="28"/>
        </w:rPr>
        <w:t xml:space="preserve">данного </w:t>
      </w:r>
      <w:r w:rsidRPr="00361646">
        <w:rPr>
          <w:rFonts w:cs="Calibri"/>
          <w:iCs/>
          <w:sz w:val="28"/>
          <w:szCs w:val="28"/>
          <w:lang w:val="x-none"/>
        </w:rPr>
        <w:t>регламента,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5B260A" w:rsidRPr="00361646" w:rsidRDefault="005B260A" w:rsidP="005B260A">
      <w:pPr>
        <w:widowControl w:val="0"/>
        <w:autoSpaceDE w:val="0"/>
        <w:autoSpaceDN w:val="0"/>
        <w:ind w:firstLine="709"/>
        <w:jc w:val="both"/>
        <w:rPr>
          <w:rFonts w:cs="Calibri"/>
          <w:iCs/>
          <w:sz w:val="28"/>
          <w:szCs w:val="28"/>
          <w:lang w:val="x-none"/>
        </w:rPr>
      </w:pPr>
      <w:r w:rsidRPr="00361646">
        <w:rPr>
          <w:rFonts w:cs="Calibri"/>
          <w:iCs/>
          <w:sz w:val="28"/>
          <w:szCs w:val="28"/>
          <w:lang w:val="x-none"/>
        </w:rPr>
        <w:t>2</w:t>
      </w:r>
      <w:r w:rsidRPr="00361646">
        <w:rPr>
          <w:rFonts w:cs="Calibri"/>
          <w:iCs/>
          <w:sz w:val="28"/>
          <w:szCs w:val="28"/>
        </w:rPr>
        <w:t>4</w:t>
      </w:r>
      <w:r w:rsidRPr="00361646">
        <w:rPr>
          <w:rFonts w:cs="Calibri"/>
          <w:iCs/>
          <w:sz w:val="28"/>
          <w:szCs w:val="28"/>
          <w:lang w:val="x-none"/>
        </w:rPr>
        <w:t>) заявление подано гражданином, с которым ранее в соответствии с Федеральным законом № 119-ФЗ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ч. 7 ст. 9 Федерального закона № 119-ФЗ.</w:t>
      </w:r>
    </w:p>
    <w:p w:rsidR="005B260A" w:rsidRPr="00361646" w:rsidRDefault="005B260A" w:rsidP="005B260A">
      <w:pPr>
        <w:widowControl w:val="0"/>
        <w:autoSpaceDE w:val="0"/>
        <w:autoSpaceDN w:val="0"/>
        <w:ind w:firstLine="709"/>
        <w:jc w:val="both"/>
        <w:rPr>
          <w:rFonts w:cs="Calibri"/>
          <w:iCs/>
          <w:sz w:val="28"/>
          <w:szCs w:val="28"/>
          <w:lang w:val="x-none"/>
        </w:rPr>
      </w:pPr>
      <w:r w:rsidRPr="00361646">
        <w:rPr>
          <w:rFonts w:cs="Calibri"/>
          <w:iCs/>
          <w:sz w:val="28"/>
          <w:szCs w:val="28"/>
          <w:lang w:val="x-none"/>
        </w:rPr>
        <w:t>2.</w:t>
      </w:r>
      <w:r w:rsidRPr="00361646">
        <w:rPr>
          <w:rFonts w:cs="Calibri"/>
          <w:iCs/>
          <w:sz w:val="28"/>
          <w:szCs w:val="28"/>
        </w:rPr>
        <w:t>10</w:t>
      </w:r>
      <w:r w:rsidRPr="00361646">
        <w:rPr>
          <w:rFonts w:cs="Calibri"/>
          <w:iCs/>
          <w:sz w:val="28"/>
          <w:szCs w:val="28"/>
          <w:lang w:val="x-none"/>
        </w:rPr>
        <w:t>.</w:t>
      </w:r>
      <w:r w:rsidRPr="00361646">
        <w:rPr>
          <w:rFonts w:cs="Calibri"/>
          <w:iCs/>
          <w:sz w:val="28"/>
          <w:szCs w:val="28"/>
        </w:rPr>
        <w:t>3</w:t>
      </w:r>
      <w:r w:rsidRPr="00361646">
        <w:rPr>
          <w:rFonts w:cs="Calibri"/>
          <w:iCs/>
          <w:sz w:val="28"/>
          <w:szCs w:val="28"/>
          <w:lang w:val="x-none"/>
        </w:rPr>
        <w:t>.  До 01.01.2018 основаниями для отказа также являются следующие основания:</w:t>
      </w:r>
    </w:p>
    <w:p w:rsidR="005B260A" w:rsidRPr="00361646" w:rsidRDefault="005B260A" w:rsidP="005B260A">
      <w:pPr>
        <w:widowControl w:val="0"/>
        <w:autoSpaceDE w:val="0"/>
        <w:autoSpaceDN w:val="0"/>
        <w:ind w:firstLine="709"/>
        <w:jc w:val="both"/>
        <w:rPr>
          <w:rFonts w:cs="Calibri"/>
          <w:iCs/>
          <w:sz w:val="28"/>
          <w:szCs w:val="28"/>
          <w:lang w:val="x-none"/>
        </w:rPr>
      </w:pPr>
      <w:r w:rsidRPr="00361646">
        <w:rPr>
          <w:rFonts w:cs="Calibri"/>
          <w:iCs/>
          <w:sz w:val="28"/>
          <w:szCs w:val="28"/>
          <w:lang w:val="x-none"/>
        </w:rPr>
        <w:t>1) в отношении испрашиваемого земельного участка до 01.03.2015 принято решение о предварительном согласовании места размещения объекта и со дня принятия такого решения не прошло три года;</w:t>
      </w:r>
    </w:p>
    <w:p w:rsidR="005B260A" w:rsidRPr="00361646" w:rsidRDefault="005B260A" w:rsidP="005B260A">
      <w:pPr>
        <w:widowControl w:val="0"/>
        <w:autoSpaceDE w:val="0"/>
        <w:autoSpaceDN w:val="0"/>
        <w:ind w:firstLine="709"/>
        <w:jc w:val="both"/>
        <w:rPr>
          <w:rFonts w:cs="Calibri"/>
          <w:iCs/>
          <w:sz w:val="28"/>
          <w:szCs w:val="28"/>
          <w:lang w:val="x-none"/>
        </w:rPr>
      </w:pPr>
      <w:r w:rsidRPr="00361646">
        <w:rPr>
          <w:rFonts w:cs="Calibri"/>
          <w:iCs/>
          <w:sz w:val="28"/>
          <w:szCs w:val="28"/>
          <w:lang w:val="x-none"/>
        </w:rPr>
        <w:t>2) в отношении испрашиваемого земельного участка до 01.03.2015 в соответствии со ст. 34 Земельного кодекса РФ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5B260A" w:rsidRPr="00361646" w:rsidRDefault="005B260A" w:rsidP="005B260A">
      <w:pPr>
        <w:widowControl w:val="0"/>
        <w:autoSpaceDE w:val="0"/>
        <w:autoSpaceDN w:val="0"/>
        <w:ind w:firstLine="709"/>
        <w:jc w:val="both"/>
        <w:rPr>
          <w:rFonts w:cs="Calibri"/>
          <w:iCs/>
          <w:sz w:val="28"/>
          <w:szCs w:val="28"/>
          <w:lang w:val="x-none"/>
        </w:rPr>
      </w:pPr>
      <w:r w:rsidRPr="00361646">
        <w:rPr>
          <w:rFonts w:cs="Calibri"/>
          <w:iCs/>
          <w:sz w:val="28"/>
          <w:szCs w:val="28"/>
          <w:lang w:val="x-none"/>
        </w:rPr>
        <w:t>3) в отношении испрашиваемого земельного участка до 01.03.2015 в соответствии со ст. 30.1 Земельного кодекса РФ опубликовано сообщение о приеме заявлений о предоставлении в аренду земельного участка для индивидуального жилищного строительства;</w:t>
      </w:r>
    </w:p>
    <w:p w:rsidR="005B260A" w:rsidRPr="00361646" w:rsidRDefault="005B260A" w:rsidP="005B260A">
      <w:pPr>
        <w:widowControl w:val="0"/>
        <w:autoSpaceDE w:val="0"/>
        <w:autoSpaceDN w:val="0"/>
        <w:ind w:firstLine="709"/>
        <w:jc w:val="both"/>
        <w:rPr>
          <w:rFonts w:cs="Calibri"/>
          <w:iCs/>
          <w:sz w:val="28"/>
          <w:szCs w:val="28"/>
          <w:lang w:val="x-none"/>
        </w:rPr>
      </w:pPr>
      <w:r w:rsidRPr="00361646">
        <w:rPr>
          <w:rFonts w:cs="Calibri"/>
          <w:iCs/>
          <w:sz w:val="28"/>
          <w:szCs w:val="28"/>
          <w:lang w:val="x-none"/>
        </w:rPr>
        <w:t>4) в отношении испрашиваемого земельного участка до 01.03.2015 в соответствии с п. 2 ст. 10 Федерального закона от 24.07.2002 №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rsidR="005B260A" w:rsidRPr="00361646" w:rsidRDefault="005B260A" w:rsidP="005B260A">
      <w:pPr>
        <w:widowControl w:val="0"/>
        <w:autoSpaceDE w:val="0"/>
        <w:autoSpaceDN w:val="0"/>
        <w:ind w:firstLine="709"/>
        <w:jc w:val="both"/>
        <w:rPr>
          <w:rFonts w:cs="Calibri"/>
          <w:iCs/>
          <w:sz w:val="28"/>
          <w:szCs w:val="28"/>
          <w:lang w:val="x-none"/>
        </w:rPr>
      </w:pPr>
      <w:r w:rsidRPr="00361646">
        <w:rPr>
          <w:rFonts w:cs="Calibri"/>
          <w:iCs/>
          <w:sz w:val="28"/>
          <w:szCs w:val="28"/>
          <w:lang w:val="x-none"/>
        </w:rPr>
        <w:t xml:space="preserve">5) в отношении испрашиваемого земельного участка до 01.03.2015 </w:t>
      </w:r>
      <w:r w:rsidRPr="00361646">
        <w:rPr>
          <w:rFonts w:cs="Calibri"/>
          <w:iCs/>
          <w:sz w:val="28"/>
          <w:szCs w:val="28"/>
        </w:rPr>
        <w:t>администрацией Смидовичского муниципального района</w:t>
      </w:r>
      <w:r w:rsidRPr="00361646">
        <w:rPr>
          <w:rFonts w:cs="Calibri"/>
          <w:iCs/>
          <w:sz w:val="28"/>
          <w:szCs w:val="28"/>
          <w:lang w:val="x-none"/>
        </w:rPr>
        <w:t xml:space="preserve"> в соответствии </w:t>
      </w:r>
      <w:r w:rsidRPr="00361646">
        <w:rPr>
          <w:rFonts w:cs="Calibri"/>
          <w:iCs/>
          <w:sz w:val="28"/>
          <w:szCs w:val="28"/>
        </w:rPr>
        <w:t xml:space="preserve">      </w:t>
      </w:r>
      <w:r w:rsidRPr="00361646">
        <w:rPr>
          <w:rFonts w:cs="Calibri"/>
          <w:iCs/>
          <w:sz w:val="28"/>
          <w:szCs w:val="28"/>
          <w:lang w:val="x-none"/>
        </w:rPr>
        <w:t xml:space="preserve">с п. 3 ст. 12 Федерального закона от 11.06.2003 № 74-ФЗ «О крестьянском </w:t>
      </w:r>
      <w:r w:rsidRPr="00361646">
        <w:rPr>
          <w:rFonts w:cs="Calibri"/>
          <w:iCs/>
          <w:sz w:val="28"/>
          <w:szCs w:val="28"/>
          <w:lang w:val="x-none"/>
        </w:rPr>
        <w:lastRenderedPageBreak/>
        <w:t>(фермерском)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w:t>
      </w:r>
    </w:p>
    <w:p w:rsidR="005B260A" w:rsidRPr="00361646" w:rsidRDefault="005B260A" w:rsidP="005B260A">
      <w:pPr>
        <w:autoSpaceDE w:val="0"/>
        <w:autoSpaceDN w:val="0"/>
        <w:adjustRightInd w:val="0"/>
        <w:jc w:val="both"/>
        <w:rPr>
          <w:rFonts w:ascii="Arial" w:eastAsia="Calibri" w:hAnsi="Arial" w:cs="Arial"/>
        </w:rPr>
      </w:pPr>
    </w:p>
    <w:p w:rsidR="005B260A" w:rsidRPr="00361646" w:rsidRDefault="005B260A" w:rsidP="005B260A">
      <w:pPr>
        <w:widowControl w:val="0"/>
        <w:autoSpaceDE w:val="0"/>
        <w:autoSpaceDN w:val="0"/>
        <w:ind w:firstLine="709"/>
        <w:jc w:val="center"/>
        <w:rPr>
          <w:sz w:val="28"/>
          <w:szCs w:val="28"/>
        </w:rPr>
      </w:pPr>
      <w:r w:rsidRPr="00361646">
        <w:rPr>
          <w:sz w:val="28"/>
          <w:szCs w:val="28"/>
        </w:rPr>
        <w:t>2.11. Перечень услуг, которые являются необходимыми и</w:t>
      </w:r>
    </w:p>
    <w:p w:rsidR="005B260A" w:rsidRPr="00361646" w:rsidRDefault="005B260A" w:rsidP="005B260A">
      <w:pPr>
        <w:widowControl w:val="0"/>
        <w:autoSpaceDE w:val="0"/>
        <w:autoSpaceDN w:val="0"/>
        <w:ind w:firstLine="709"/>
        <w:jc w:val="center"/>
        <w:rPr>
          <w:sz w:val="28"/>
          <w:szCs w:val="28"/>
        </w:rPr>
      </w:pPr>
      <w:r w:rsidRPr="00361646">
        <w:rPr>
          <w:sz w:val="28"/>
          <w:szCs w:val="28"/>
        </w:rPr>
        <w:t>обязательными для предоставления муниципальной услуги,</w:t>
      </w:r>
    </w:p>
    <w:p w:rsidR="005B260A" w:rsidRPr="00361646" w:rsidRDefault="005B260A" w:rsidP="005B260A">
      <w:pPr>
        <w:widowControl w:val="0"/>
        <w:autoSpaceDE w:val="0"/>
        <w:autoSpaceDN w:val="0"/>
        <w:ind w:firstLine="709"/>
        <w:jc w:val="center"/>
        <w:rPr>
          <w:sz w:val="28"/>
          <w:szCs w:val="28"/>
        </w:rPr>
      </w:pPr>
      <w:r w:rsidRPr="00361646">
        <w:rPr>
          <w:sz w:val="28"/>
          <w:szCs w:val="28"/>
        </w:rPr>
        <w:t>в том числе сведения о документе (документах), выдаваемом</w:t>
      </w:r>
    </w:p>
    <w:p w:rsidR="005B260A" w:rsidRPr="00361646" w:rsidRDefault="005B260A" w:rsidP="005B260A">
      <w:pPr>
        <w:widowControl w:val="0"/>
        <w:autoSpaceDE w:val="0"/>
        <w:autoSpaceDN w:val="0"/>
        <w:ind w:firstLine="709"/>
        <w:jc w:val="center"/>
        <w:rPr>
          <w:sz w:val="28"/>
          <w:szCs w:val="28"/>
        </w:rPr>
      </w:pPr>
      <w:r w:rsidRPr="00361646">
        <w:rPr>
          <w:sz w:val="28"/>
          <w:szCs w:val="28"/>
        </w:rPr>
        <w:t>(выдаваемых) организациями, участвующими в предоставлении</w:t>
      </w:r>
    </w:p>
    <w:p w:rsidR="005B260A" w:rsidRPr="00361646" w:rsidRDefault="005B260A" w:rsidP="005B260A">
      <w:pPr>
        <w:widowControl w:val="0"/>
        <w:autoSpaceDE w:val="0"/>
        <w:autoSpaceDN w:val="0"/>
        <w:ind w:firstLine="709"/>
        <w:jc w:val="center"/>
        <w:rPr>
          <w:sz w:val="28"/>
          <w:szCs w:val="28"/>
        </w:rPr>
      </w:pPr>
      <w:r w:rsidRPr="00361646">
        <w:rPr>
          <w:sz w:val="28"/>
          <w:szCs w:val="28"/>
        </w:rPr>
        <w:t>муниципальной услуги</w:t>
      </w:r>
    </w:p>
    <w:p w:rsidR="005B260A" w:rsidRPr="00361646" w:rsidRDefault="005B260A" w:rsidP="005B260A">
      <w:pPr>
        <w:widowControl w:val="0"/>
        <w:autoSpaceDE w:val="0"/>
        <w:autoSpaceDN w:val="0"/>
        <w:ind w:firstLine="709"/>
        <w:jc w:val="both"/>
        <w:rPr>
          <w:sz w:val="16"/>
          <w:szCs w:val="16"/>
        </w:rPr>
      </w:pPr>
    </w:p>
    <w:p w:rsidR="005B260A" w:rsidRPr="00361646" w:rsidRDefault="005B260A" w:rsidP="005B260A">
      <w:pPr>
        <w:ind w:left="284" w:firstLine="567"/>
        <w:jc w:val="both"/>
        <w:rPr>
          <w:rFonts w:eastAsia="Calibri"/>
          <w:color w:val="000000" w:themeColor="text1"/>
          <w:sz w:val="28"/>
          <w:szCs w:val="28"/>
        </w:rPr>
      </w:pPr>
      <w:r w:rsidRPr="00361646">
        <w:rPr>
          <w:rFonts w:eastAsia="Calibri"/>
          <w:color w:val="000000" w:themeColor="text1"/>
          <w:sz w:val="28"/>
          <w:szCs w:val="28"/>
        </w:rPr>
        <w:t>При предоставлении муниципальной  услуги в целях получения сведений, необходимых для предоставления муниципальной услуги, осуществляется информационное взаимодействие с:</w:t>
      </w:r>
    </w:p>
    <w:p w:rsidR="005B260A" w:rsidRDefault="005B260A" w:rsidP="005B260A">
      <w:pPr>
        <w:ind w:left="284" w:firstLine="567"/>
        <w:jc w:val="both"/>
        <w:rPr>
          <w:rFonts w:eastAsia="Calibri"/>
          <w:color w:val="000000" w:themeColor="text1"/>
          <w:sz w:val="28"/>
          <w:szCs w:val="28"/>
        </w:rPr>
      </w:pPr>
      <w:r w:rsidRPr="00361646">
        <w:rPr>
          <w:rFonts w:eastAsia="Calibri"/>
          <w:color w:val="000000" w:themeColor="text1"/>
          <w:sz w:val="28"/>
          <w:szCs w:val="28"/>
        </w:rPr>
        <w:t>-</w:t>
      </w:r>
      <w:r>
        <w:rPr>
          <w:rFonts w:eastAsia="Calibri"/>
          <w:color w:val="000000" w:themeColor="text1"/>
          <w:sz w:val="28"/>
          <w:szCs w:val="28"/>
        </w:rPr>
        <w:t xml:space="preserve"> </w:t>
      </w:r>
      <w:r w:rsidRPr="00361646">
        <w:rPr>
          <w:rFonts w:eastAsia="Calibri"/>
          <w:color w:val="000000" w:themeColor="text1"/>
          <w:sz w:val="28"/>
          <w:szCs w:val="28"/>
        </w:rPr>
        <w:t xml:space="preserve">Управлением Федеральной службы государственной регистрации кадастра и картографии </w:t>
      </w:r>
      <w:r>
        <w:rPr>
          <w:rFonts w:eastAsia="Calibri"/>
          <w:color w:val="000000" w:themeColor="text1"/>
          <w:sz w:val="28"/>
          <w:szCs w:val="28"/>
        </w:rPr>
        <w:t>по Еврейской автономной области.</w:t>
      </w:r>
    </w:p>
    <w:p w:rsidR="005B260A" w:rsidRPr="00361646" w:rsidRDefault="005B260A" w:rsidP="005B260A">
      <w:pPr>
        <w:ind w:left="284" w:firstLine="567"/>
        <w:jc w:val="both"/>
        <w:rPr>
          <w:rFonts w:eastAsia="Calibri"/>
          <w:sz w:val="28"/>
          <w:szCs w:val="28"/>
          <w:lang w:val="x-none"/>
        </w:rPr>
      </w:pPr>
      <w:r w:rsidRPr="00361646">
        <w:rPr>
          <w:rFonts w:eastAsia="Calibri"/>
          <w:sz w:val="28"/>
          <w:szCs w:val="28"/>
          <w:lang w:val="x-none"/>
        </w:rPr>
        <w:t>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5B260A" w:rsidRPr="00361646" w:rsidRDefault="005B260A" w:rsidP="005B260A">
      <w:pPr>
        <w:widowControl w:val="0"/>
        <w:autoSpaceDE w:val="0"/>
        <w:autoSpaceDN w:val="0"/>
        <w:ind w:firstLine="709"/>
        <w:jc w:val="center"/>
        <w:rPr>
          <w:sz w:val="16"/>
          <w:szCs w:val="16"/>
        </w:rPr>
      </w:pPr>
    </w:p>
    <w:p w:rsidR="005B260A" w:rsidRDefault="005B260A" w:rsidP="005B260A">
      <w:pPr>
        <w:widowControl w:val="0"/>
        <w:autoSpaceDE w:val="0"/>
        <w:autoSpaceDN w:val="0"/>
        <w:ind w:firstLine="709"/>
        <w:jc w:val="center"/>
        <w:rPr>
          <w:sz w:val="28"/>
          <w:szCs w:val="28"/>
        </w:rPr>
      </w:pPr>
    </w:p>
    <w:p w:rsidR="005B260A" w:rsidRPr="00361646" w:rsidRDefault="005B260A" w:rsidP="005B260A">
      <w:pPr>
        <w:widowControl w:val="0"/>
        <w:autoSpaceDE w:val="0"/>
        <w:autoSpaceDN w:val="0"/>
        <w:ind w:firstLine="709"/>
        <w:jc w:val="center"/>
        <w:rPr>
          <w:sz w:val="28"/>
          <w:szCs w:val="28"/>
        </w:rPr>
      </w:pPr>
      <w:r w:rsidRPr="00361646">
        <w:rPr>
          <w:sz w:val="28"/>
          <w:szCs w:val="28"/>
        </w:rPr>
        <w:t>2.12. Порядок, размер и основания взимания государственной</w:t>
      </w:r>
    </w:p>
    <w:p w:rsidR="005B260A" w:rsidRPr="00361646" w:rsidRDefault="005B260A" w:rsidP="005B260A">
      <w:pPr>
        <w:widowControl w:val="0"/>
        <w:autoSpaceDE w:val="0"/>
        <w:autoSpaceDN w:val="0"/>
        <w:ind w:firstLine="709"/>
        <w:jc w:val="center"/>
        <w:rPr>
          <w:sz w:val="28"/>
          <w:szCs w:val="28"/>
        </w:rPr>
      </w:pPr>
      <w:r w:rsidRPr="00361646">
        <w:rPr>
          <w:sz w:val="28"/>
          <w:szCs w:val="28"/>
        </w:rPr>
        <w:t>пошлины или иной платы, взимаемой за предоставление</w:t>
      </w:r>
    </w:p>
    <w:p w:rsidR="005B260A" w:rsidRPr="00361646" w:rsidRDefault="005B260A" w:rsidP="005B260A">
      <w:pPr>
        <w:widowControl w:val="0"/>
        <w:autoSpaceDE w:val="0"/>
        <w:autoSpaceDN w:val="0"/>
        <w:ind w:firstLine="709"/>
        <w:jc w:val="center"/>
        <w:rPr>
          <w:sz w:val="28"/>
          <w:szCs w:val="28"/>
        </w:rPr>
      </w:pPr>
      <w:r w:rsidRPr="00361646">
        <w:rPr>
          <w:sz w:val="28"/>
          <w:szCs w:val="28"/>
        </w:rPr>
        <w:t>муниципальной услуги</w:t>
      </w:r>
    </w:p>
    <w:p w:rsidR="005B260A" w:rsidRPr="00361646" w:rsidRDefault="005B260A" w:rsidP="005B260A">
      <w:pPr>
        <w:widowControl w:val="0"/>
        <w:autoSpaceDE w:val="0"/>
        <w:autoSpaceDN w:val="0"/>
        <w:ind w:firstLine="709"/>
        <w:jc w:val="both"/>
        <w:rPr>
          <w:sz w:val="28"/>
          <w:szCs w:val="28"/>
        </w:rPr>
      </w:pPr>
    </w:p>
    <w:p w:rsidR="005B260A" w:rsidRPr="00361646" w:rsidRDefault="005B260A" w:rsidP="005B260A">
      <w:pPr>
        <w:widowControl w:val="0"/>
        <w:autoSpaceDE w:val="0"/>
        <w:autoSpaceDN w:val="0"/>
        <w:ind w:firstLine="709"/>
        <w:jc w:val="both"/>
        <w:rPr>
          <w:sz w:val="28"/>
          <w:szCs w:val="28"/>
        </w:rPr>
      </w:pPr>
      <w:r w:rsidRPr="00361646">
        <w:rPr>
          <w:sz w:val="28"/>
          <w:szCs w:val="28"/>
        </w:rPr>
        <w:t>Государственная пошлина при предоставлении муниципальной услуги не взимается, муниципальная услуга осуществляется бесплатно.</w:t>
      </w:r>
    </w:p>
    <w:p w:rsidR="005B260A" w:rsidRPr="00361646" w:rsidRDefault="005B260A" w:rsidP="005B260A">
      <w:pPr>
        <w:widowControl w:val="0"/>
        <w:autoSpaceDE w:val="0"/>
        <w:autoSpaceDN w:val="0"/>
        <w:ind w:firstLine="709"/>
        <w:jc w:val="both"/>
        <w:rPr>
          <w:sz w:val="28"/>
          <w:szCs w:val="28"/>
        </w:rPr>
      </w:pPr>
    </w:p>
    <w:p w:rsidR="005B260A" w:rsidRPr="00361646" w:rsidRDefault="005B260A" w:rsidP="005B260A">
      <w:pPr>
        <w:widowControl w:val="0"/>
        <w:autoSpaceDE w:val="0"/>
        <w:autoSpaceDN w:val="0"/>
        <w:ind w:firstLine="709"/>
        <w:jc w:val="center"/>
        <w:rPr>
          <w:sz w:val="28"/>
          <w:szCs w:val="28"/>
        </w:rPr>
      </w:pPr>
      <w:r w:rsidRPr="00361646">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B260A" w:rsidRPr="00361646" w:rsidRDefault="005B260A" w:rsidP="005B260A">
      <w:pPr>
        <w:widowControl w:val="0"/>
        <w:autoSpaceDE w:val="0"/>
        <w:autoSpaceDN w:val="0"/>
        <w:ind w:firstLine="709"/>
        <w:jc w:val="both"/>
        <w:rPr>
          <w:sz w:val="28"/>
          <w:szCs w:val="28"/>
        </w:rPr>
      </w:pPr>
    </w:p>
    <w:p w:rsidR="005B260A" w:rsidRPr="00361646" w:rsidRDefault="005B260A" w:rsidP="005B260A">
      <w:pPr>
        <w:widowControl w:val="0"/>
        <w:autoSpaceDE w:val="0"/>
        <w:autoSpaceDN w:val="0"/>
        <w:ind w:firstLine="709"/>
        <w:jc w:val="both"/>
        <w:rPr>
          <w:sz w:val="28"/>
          <w:szCs w:val="28"/>
        </w:rPr>
      </w:pPr>
      <w:r w:rsidRPr="00361646">
        <w:rPr>
          <w:sz w:val="28"/>
          <w:szCs w:val="28"/>
        </w:rPr>
        <w:t xml:space="preserve">В связи с тем, что </w:t>
      </w:r>
      <w:r>
        <w:rPr>
          <w:sz w:val="28"/>
          <w:szCs w:val="28"/>
        </w:rPr>
        <w:t xml:space="preserve"> </w:t>
      </w:r>
      <w:r w:rsidRPr="00361646">
        <w:rPr>
          <w:sz w:val="28"/>
          <w:szCs w:val="28"/>
        </w:rPr>
        <w:t xml:space="preserve">предоставление муниципальной услуги не предусматривает представления в комитет документов, выдаваемых в результате </w:t>
      </w:r>
      <w:r>
        <w:rPr>
          <w:sz w:val="28"/>
          <w:szCs w:val="28"/>
        </w:rPr>
        <w:t xml:space="preserve"> </w:t>
      </w:r>
      <w:r w:rsidRPr="00361646">
        <w:rPr>
          <w:sz w:val="28"/>
          <w:szCs w:val="28"/>
        </w:rPr>
        <w:t xml:space="preserve">предоставления услуг, которые являются необходимыми и обязательными для предоставления муниципальной услуги, описание порядка, размера и </w:t>
      </w:r>
      <w:r>
        <w:rPr>
          <w:sz w:val="28"/>
          <w:szCs w:val="28"/>
        </w:rPr>
        <w:t xml:space="preserve">  </w:t>
      </w:r>
      <w:r w:rsidRPr="00361646">
        <w:rPr>
          <w:sz w:val="28"/>
          <w:szCs w:val="28"/>
        </w:rPr>
        <w:t xml:space="preserve">оснований взимания платы за предоставление данных услуг, а также информация о методике расчета размера такой платы в административном регламенте </w:t>
      </w:r>
      <w:r>
        <w:rPr>
          <w:sz w:val="28"/>
          <w:szCs w:val="28"/>
        </w:rPr>
        <w:t xml:space="preserve"> </w:t>
      </w:r>
      <w:r w:rsidRPr="00361646">
        <w:rPr>
          <w:sz w:val="28"/>
          <w:szCs w:val="28"/>
        </w:rPr>
        <w:t>не предусматривается.</w:t>
      </w:r>
    </w:p>
    <w:p w:rsidR="005B260A" w:rsidRPr="00361646" w:rsidRDefault="005B260A" w:rsidP="005B260A">
      <w:pPr>
        <w:widowControl w:val="0"/>
        <w:autoSpaceDE w:val="0"/>
        <w:autoSpaceDN w:val="0"/>
        <w:ind w:firstLine="709"/>
        <w:jc w:val="both"/>
        <w:rPr>
          <w:sz w:val="28"/>
          <w:szCs w:val="28"/>
        </w:rPr>
      </w:pPr>
    </w:p>
    <w:p w:rsidR="005B260A" w:rsidRPr="00361646" w:rsidRDefault="005B260A" w:rsidP="005B260A">
      <w:pPr>
        <w:tabs>
          <w:tab w:val="left" w:pos="1080"/>
        </w:tabs>
        <w:autoSpaceDE w:val="0"/>
        <w:autoSpaceDN w:val="0"/>
        <w:adjustRightInd w:val="0"/>
        <w:ind w:firstLine="720"/>
        <w:jc w:val="center"/>
        <w:rPr>
          <w:rFonts w:eastAsia="Calibri"/>
          <w:sz w:val="28"/>
        </w:rPr>
      </w:pPr>
      <w:r w:rsidRPr="00361646">
        <w:rPr>
          <w:rFonts w:eastAsia="Calibri"/>
          <w:sz w:val="28"/>
          <w:szCs w:val="28"/>
        </w:rPr>
        <w:t xml:space="preserve">2.14. </w:t>
      </w:r>
      <w:r w:rsidRPr="00361646">
        <w:rPr>
          <w:rFonts w:eastAsia="Calibri"/>
          <w:sz w:val="28"/>
        </w:rPr>
        <w:t xml:space="preserve">Максимальный срок ожидания в очереди при подаче заявления               о предоставлении муниципальной услуги, услуги, предоставляемой </w:t>
      </w:r>
      <w:r w:rsidRPr="00361646">
        <w:rPr>
          <w:rFonts w:eastAsia="Calibri"/>
          <w:sz w:val="28"/>
        </w:rPr>
        <w:lastRenderedPageBreak/>
        <w:t>организацией, участвующей в предоставления муниципальной услуги, и при получении результата предоставления таких услуг</w:t>
      </w:r>
    </w:p>
    <w:p w:rsidR="005B260A" w:rsidRPr="00361646" w:rsidRDefault="005B260A" w:rsidP="005B260A">
      <w:pPr>
        <w:tabs>
          <w:tab w:val="left" w:pos="1080"/>
        </w:tabs>
        <w:autoSpaceDE w:val="0"/>
        <w:autoSpaceDN w:val="0"/>
        <w:adjustRightInd w:val="0"/>
        <w:ind w:firstLine="720"/>
        <w:jc w:val="center"/>
        <w:rPr>
          <w:rFonts w:eastAsia="Calibri"/>
          <w:sz w:val="16"/>
          <w:szCs w:val="16"/>
        </w:rPr>
      </w:pPr>
    </w:p>
    <w:p w:rsidR="005B260A" w:rsidRPr="00361646" w:rsidRDefault="005B260A" w:rsidP="005B260A">
      <w:pPr>
        <w:ind w:firstLine="709"/>
        <w:jc w:val="both"/>
        <w:rPr>
          <w:sz w:val="28"/>
          <w:szCs w:val="28"/>
        </w:rPr>
      </w:pPr>
      <w:r w:rsidRPr="00361646">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данной услуги не должно превышать 15 минут.</w:t>
      </w:r>
    </w:p>
    <w:p w:rsidR="005B260A" w:rsidRPr="00361646" w:rsidRDefault="005B260A" w:rsidP="005B260A">
      <w:pPr>
        <w:autoSpaceDE w:val="0"/>
        <w:autoSpaceDN w:val="0"/>
        <w:adjustRightInd w:val="0"/>
        <w:jc w:val="both"/>
        <w:rPr>
          <w:rFonts w:ascii="Arial" w:eastAsia="Calibri" w:hAnsi="Arial" w:cs="Arial"/>
        </w:rPr>
      </w:pPr>
    </w:p>
    <w:p w:rsidR="005B260A" w:rsidRPr="00361646" w:rsidRDefault="005B260A" w:rsidP="005B260A">
      <w:pPr>
        <w:autoSpaceDE w:val="0"/>
        <w:autoSpaceDN w:val="0"/>
        <w:adjustRightInd w:val="0"/>
        <w:jc w:val="both"/>
        <w:rPr>
          <w:rFonts w:ascii="Arial" w:eastAsia="Calibri" w:hAnsi="Arial" w:cs="Arial"/>
        </w:rPr>
      </w:pPr>
    </w:p>
    <w:p w:rsidR="005B260A" w:rsidRPr="00361646" w:rsidRDefault="005B260A" w:rsidP="005B260A">
      <w:pPr>
        <w:autoSpaceDN w:val="0"/>
        <w:ind w:firstLine="709"/>
        <w:jc w:val="center"/>
        <w:rPr>
          <w:sz w:val="28"/>
          <w:szCs w:val="28"/>
        </w:rPr>
      </w:pPr>
      <w:r w:rsidRPr="00361646">
        <w:rPr>
          <w:sz w:val="28"/>
          <w:szCs w:val="28"/>
        </w:rPr>
        <w:t>2.15. Срок и порядок регистрации заявления о предоставлении муниципальной услуги, в том числе в электронной форме</w:t>
      </w:r>
    </w:p>
    <w:p w:rsidR="005B260A" w:rsidRPr="00361646" w:rsidRDefault="005B260A" w:rsidP="005B260A">
      <w:pPr>
        <w:widowControl w:val="0"/>
        <w:autoSpaceDE w:val="0"/>
        <w:autoSpaceDN w:val="0"/>
        <w:ind w:firstLine="709"/>
        <w:jc w:val="both"/>
        <w:rPr>
          <w:sz w:val="28"/>
          <w:szCs w:val="28"/>
        </w:rPr>
      </w:pPr>
    </w:p>
    <w:p w:rsidR="005B260A" w:rsidRPr="00361646" w:rsidRDefault="005B260A" w:rsidP="005B260A">
      <w:pPr>
        <w:autoSpaceDE w:val="0"/>
        <w:autoSpaceDN w:val="0"/>
        <w:adjustRightInd w:val="0"/>
        <w:ind w:firstLine="567"/>
        <w:jc w:val="both"/>
        <w:outlineLvl w:val="2"/>
        <w:rPr>
          <w:rFonts w:eastAsia="Calibri"/>
          <w:sz w:val="28"/>
          <w:szCs w:val="28"/>
        </w:rPr>
      </w:pPr>
      <w:r w:rsidRPr="00361646">
        <w:rPr>
          <w:rFonts w:eastAsia="Calibri"/>
          <w:sz w:val="28"/>
          <w:szCs w:val="28"/>
        </w:rPr>
        <w:t xml:space="preserve"> Заявление о предоставлении муниципальной услуги регистрируется непосредственно в день подачи такого заявления в адми</w:t>
      </w:r>
      <w:r>
        <w:rPr>
          <w:rFonts w:eastAsia="Calibri"/>
          <w:sz w:val="28"/>
          <w:szCs w:val="28"/>
        </w:rPr>
        <w:t>нистрацию муниципального района в установленном порядке.</w:t>
      </w:r>
    </w:p>
    <w:p w:rsidR="005B260A" w:rsidRPr="00361646" w:rsidRDefault="005B260A" w:rsidP="005B260A">
      <w:pPr>
        <w:autoSpaceDE w:val="0"/>
        <w:autoSpaceDN w:val="0"/>
        <w:adjustRightInd w:val="0"/>
        <w:ind w:firstLine="567"/>
        <w:jc w:val="both"/>
        <w:outlineLvl w:val="2"/>
        <w:rPr>
          <w:rFonts w:eastAsia="Calibri"/>
          <w:color w:val="000000" w:themeColor="text1"/>
          <w:sz w:val="28"/>
          <w:szCs w:val="28"/>
        </w:rPr>
      </w:pPr>
      <w:r w:rsidRPr="00361646">
        <w:rPr>
          <w:rFonts w:eastAsia="Calibri"/>
          <w:color w:val="000000" w:themeColor="text1"/>
          <w:sz w:val="28"/>
          <w:szCs w:val="28"/>
        </w:rPr>
        <w:t>При направлении заявления посредством системы ФИС заявлени</w:t>
      </w:r>
      <w:r>
        <w:rPr>
          <w:rFonts w:eastAsia="Calibri"/>
          <w:color w:val="000000" w:themeColor="text1"/>
          <w:sz w:val="28"/>
          <w:szCs w:val="28"/>
        </w:rPr>
        <w:t>е</w:t>
      </w:r>
      <w:r w:rsidRPr="00361646">
        <w:rPr>
          <w:rFonts w:eastAsia="Calibri"/>
          <w:color w:val="000000" w:themeColor="text1"/>
          <w:sz w:val="28"/>
          <w:szCs w:val="28"/>
        </w:rPr>
        <w:t xml:space="preserve"> регистрируется в автоматическом режиме и не требует участия специалиста, ответственного за прием и регистрацию корреспонденции. </w:t>
      </w:r>
    </w:p>
    <w:p w:rsidR="005B260A" w:rsidRPr="00361646" w:rsidRDefault="005B260A" w:rsidP="005B260A">
      <w:pPr>
        <w:autoSpaceDE w:val="0"/>
        <w:autoSpaceDN w:val="0"/>
        <w:adjustRightInd w:val="0"/>
        <w:ind w:firstLine="567"/>
        <w:jc w:val="both"/>
        <w:outlineLvl w:val="2"/>
        <w:rPr>
          <w:rFonts w:eastAsia="Calibri"/>
          <w:color w:val="FF0000"/>
          <w:sz w:val="28"/>
          <w:szCs w:val="28"/>
        </w:rPr>
      </w:pPr>
    </w:p>
    <w:p w:rsidR="005B260A" w:rsidRDefault="005B260A" w:rsidP="005B260A">
      <w:pPr>
        <w:widowControl w:val="0"/>
        <w:autoSpaceDE w:val="0"/>
        <w:autoSpaceDN w:val="0"/>
        <w:ind w:firstLine="709"/>
        <w:jc w:val="center"/>
        <w:rPr>
          <w:sz w:val="28"/>
          <w:szCs w:val="28"/>
        </w:rPr>
      </w:pPr>
    </w:p>
    <w:p w:rsidR="005B260A" w:rsidRDefault="005B260A" w:rsidP="005B260A">
      <w:pPr>
        <w:widowControl w:val="0"/>
        <w:autoSpaceDE w:val="0"/>
        <w:autoSpaceDN w:val="0"/>
        <w:ind w:firstLine="709"/>
        <w:jc w:val="center"/>
        <w:rPr>
          <w:sz w:val="28"/>
          <w:szCs w:val="28"/>
        </w:rPr>
      </w:pPr>
    </w:p>
    <w:p w:rsidR="005B260A" w:rsidRDefault="005B260A" w:rsidP="005B260A">
      <w:pPr>
        <w:widowControl w:val="0"/>
        <w:autoSpaceDE w:val="0"/>
        <w:autoSpaceDN w:val="0"/>
        <w:ind w:firstLine="709"/>
        <w:jc w:val="center"/>
        <w:rPr>
          <w:sz w:val="28"/>
          <w:szCs w:val="28"/>
        </w:rPr>
      </w:pPr>
    </w:p>
    <w:p w:rsidR="005B260A" w:rsidRPr="00361646" w:rsidRDefault="005B260A" w:rsidP="005B260A">
      <w:pPr>
        <w:widowControl w:val="0"/>
        <w:autoSpaceDE w:val="0"/>
        <w:autoSpaceDN w:val="0"/>
        <w:ind w:firstLine="709"/>
        <w:jc w:val="center"/>
        <w:rPr>
          <w:sz w:val="28"/>
          <w:szCs w:val="28"/>
        </w:rPr>
      </w:pPr>
      <w:r w:rsidRPr="00361646">
        <w:rPr>
          <w:sz w:val="28"/>
          <w:szCs w:val="28"/>
        </w:rPr>
        <w:t>2.16. Требования к помещениям, в которых предоставляется</w:t>
      </w:r>
    </w:p>
    <w:p w:rsidR="005B260A" w:rsidRPr="00361646" w:rsidRDefault="005B260A" w:rsidP="005B260A">
      <w:pPr>
        <w:widowControl w:val="0"/>
        <w:autoSpaceDE w:val="0"/>
        <w:autoSpaceDN w:val="0"/>
        <w:ind w:firstLine="709"/>
        <w:jc w:val="center"/>
        <w:rPr>
          <w:sz w:val="28"/>
          <w:szCs w:val="28"/>
        </w:rPr>
      </w:pPr>
      <w:r w:rsidRPr="00361646">
        <w:rPr>
          <w:sz w:val="28"/>
          <w:szCs w:val="28"/>
        </w:rPr>
        <w:t>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B260A" w:rsidRPr="00361646" w:rsidRDefault="005B260A" w:rsidP="005B260A">
      <w:pPr>
        <w:widowControl w:val="0"/>
        <w:autoSpaceDE w:val="0"/>
        <w:autoSpaceDN w:val="0"/>
        <w:ind w:firstLine="709"/>
        <w:jc w:val="both"/>
        <w:rPr>
          <w:sz w:val="28"/>
          <w:szCs w:val="28"/>
        </w:rPr>
      </w:pPr>
    </w:p>
    <w:p w:rsidR="005B260A" w:rsidRDefault="005B260A" w:rsidP="005B260A">
      <w:pPr>
        <w:autoSpaceDN w:val="0"/>
        <w:ind w:firstLine="720"/>
        <w:jc w:val="center"/>
        <w:rPr>
          <w:sz w:val="28"/>
          <w:szCs w:val="28"/>
        </w:rPr>
      </w:pPr>
    </w:p>
    <w:p w:rsidR="005B260A" w:rsidRPr="00361646" w:rsidRDefault="005B260A" w:rsidP="005B260A">
      <w:pPr>
        <w:autoSpaceDN w:val="0"/>
        <w:ind w:firstLine="720"/>
        <w:jc w:val="center"/>
        <w:rPr>
          <w:sz w:val="28"/>
          <w:szCs w:val="28"/>
        </w:rPr>
      </w:pPr>
      <w:r w:rsidRPr="00361646">
        <w:rPr>
          <w:sz w:val="28"/>
          <w:szCs w:val="28"/>
        </w:rPr>
        <w:t>2.16.1. Требования к оформлению входа в здание</w:t>
      </w:r>
    </w:p>
    <w:p w:rsidR="005B260A" w:rsidRPr="00361646" w:rsidRDefault="005B260A" w:rsidP="005B260A">
      <w:pPr>
        <w:autoSpaceDN w:val="0"/>
        <w:ind w:firstLine="720"/>
        <w:jc w:val="both"/>
        <w:rPr>
          <w:sz w:val="16"/>
          <w:szCs w:val="16"/>
        </w:rPr>
      </w:pPr>
    </w:p>
    <w:p w:rsidR="005B260A" w:rsidRPr="008E1367" w:rsidRDefault="005B260A" w:rsidP="005B260A">
      <w:pPr>
        <w:widowControl w:val="0"/>
        <w:tabs>
          <w:tab w:val="left" w:pos="7938"/>
        </w:tabs>
        <w:autoSpaceDE w:val="0"/>
        <w:autoSpaceDN w:val="0"/>
        <w:adjustRightInd w:val="0"/>
        <w:ind w:firstLine="709"/>
        <w:jc w:val="both"/>
        <w:rPr>
          <w:sz w:val="16"/>
          <w:szCs w:val="28"/>
        </w:rPr>
      </w:pPr>
    </w:p>
    <w:p w:rsidR="005B260A" w:rsidRPr="00361646" w:rsidRDefault="005B260A" w:rsidP="005B260A">
      <w:pPr>
        <w:widowControl w:val="0"/>
        <w:tabs>
          <w:tab w:val="left" w:pos="7938"/>
        </w:tabs>
        <w:autoSpaceDE w:val="0"/>
        <w:autoSpaceDN w:val="0"/>
        <w:adjustRightInd w:val="0"/>
        <w:ind w:firstLine="709"/>
        <w:jc w:val="both"/>
        <w:rPr>
          <w:sz w:val="28"/>
          <w:szCs w:val="28"/>
        </w:rPr>
      </w:pPr>
      <w:r w:rsidRPr="00361646">
        <w:rPr>
          <w:sz w:val="28"/>
          <w:szCs w:val="28"/>
        </w:rPr>
        <w:t>Здание, в котором расположена администрация муниципального района, оборудуется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от 24.11.1995 № 181-ФЗ «О социальной защите инвалидов в Российской Федерации»:</w:t>
      </w:r>
    </w:p>
    <w:p w:rsidR="005B260A" w:rsidRPr="00361646" w:rsidRDefault="005B260A" w:rsidP="005B260A">
      <w:pPr>
        <w:widowControl w:val="0"/>
        <w:tabs>
          <w:tab w:val="left" w:pos="7938"/>
        </w:tabs>
        <w:autoSpaceDE w:val="0"/>
        <w:autoSpaceDN w:val="0"/>
        <w:adjustRightInd w:val="0"/>
        <w:ind w:firstLine="709"/>
        <w:jc w:val="both"/>
        <w:rPr>
          <w:sz w:val="28"/>
          <w:szCs w:val="28"/>
        </w:rPr>
      </w:pPr>
      <w:r w:rsidRPr="00361646">
        <w:rPr>
          <w:sz w:val="28"/>
          <w:szCs w:val="28"/>
        </w:rPr>
        <w:t>– наличие условий для беспрепятственного доступа к зданию, в котором расположена администрация муниципального района;</w:t>
      </w:r>
    </w:p>
    <w:p w:rsidR="005B260A" w:rsidRPr="00361646" w:rsidRDefault="005B260A" w:rsidP="005B260A">
      <w:pPr>
        <w:widowControl w:val="0"/>
        <w:tabs>
          <w:tab w:val="left" w:pos="7938"/>
        </w:tabs>
        <w:autoSpaceDE w:val="0"/>
        <w:autoSpaceDN w:val="0"/>
        <w:adjustRightInd w:val="0"/>
        <w:ind w:firstLine="709"/>
        <w:jc w:val="both"/>
        <w:rPr>
          <w:sz w:val="28"/>
          <w:szCs w:val="28"/>
        </w:rPr>
      </w:pPr>
      <w:r w:rsidRPr="00361646">
        <w:rPr>
          <w:sz w:val="28"/>
          <w:szCs w:val="28"/>
        </w:rPr>
        <w:t>– предоставление возможности самостоятельно или с помощью специалистов, ответственных за предоставление муниципальной услуги, передвижения по территории, на которой расположено здание администрации муниципального района, входа и выхода из него;</w:t>
      </w:r>
    </w:p>
    <w:p w:rsidR="005B260A" w:rsidRPr="00361646" w:rsidRDefault="005B260A" w:rsidP="005B260A">
      <w:pPr>
        <w:widowControl w:val="0"/>
        <w:tabs>
          <w:tab w:val="left" w:pos="7938"/>
        </w:tabs>
        <w:autoSpaceDE w:val="0"/>
        <w:autoSpaceDN w:val="0"/>
        <w:adjustRightInd w:val="0"/>
        <w:ind w:firstLine="709"/>
        <w:jc w:val="both"/>
        <w:rPr>
          <w:sz w:val="28"/>
          <w:szCs w:val="28"/>
        </w:rPr>
      </w:pPr>
      <w:r w:rsidRPr="00361646">
        <w:rPr>
          <w:sz w:val="28"/>
          <w:szCs w:val="28"/>
        </w:rPr>
        <w:t xml:space="preserve">– предоставление возможности посадки в транспортное средство и высадки из него перед входом в здание, в котором расположена администрация муниципального района, в том числе с использованием </w:t>
      </w:r>
      <w:r w:rsidRPr="00361646">
        <w:rPr>
          <w:sz w:val="28"/>
          <w:szCs w:val="28"/>
        </w:rPr>
        <w:lastRenderedPageBreak/>
        <w:t>кресла-коляски и при необходимости с помощью специалистов, ответственных за предоставление муниципальной услуги;</w:t>
      </w:r>
    </w:p>
    <w:p w:rsidR="005B260A" w:rsidRPr="00361646" w:rsidRDefault="005B260A" w:rsidP="005B260A">
      <w:pPr>
        <w:widowControl w:val="0"/>
        <w:tabs>
          <w:tab w:val="left" w:pos="7938"/>
        </w:tabs>
        <w:autoSpaceDE w:val="0"/>
        <w:autoSpaceDN w:val="0"/>
        <w:adjustRightInd w:val="0"/>
        <w:ind w:firstLine="709"/>
        <w:jc w:val="both"/>
        <w:rPr>
          <w:sz w:val="28"/>
          <w:szCs w:val="28"/>
        </w:rPr>
      </w:pPr>
      <w:r w:rsidRPr="00361646">
        <w:rPr>
          <w:sz w:val="28"/>
          <w:szCs w:val="28"/>
        </w:rPr>
        <w:t xml:space="preserve">– сопровождение </w:t>
      </w:r>
      <w:r>
        <w:rPr>
          <w:sz w:val="28"/>
          <w:szCs w:val="28"/>
        </w:rPr>
        <w:t xml:space="preserve"> </w:t>
      </w:r>
      <w:r w:rsidRPr="00361646">
        <w:rPr>
          <w:sz w:val="28"/>
          <w:szCs w:val="28"/>
        </w:rPr>
        <w:t xml:space="preserve">инвалидов, имеющих стойкие </w:t>
      </w:r>
      <w:r>
        <w:rPr>
          <w:sz w:val="28"/>
          <w:szCs w:val="28"/>
        </w:rPr>
        <w:t xml:space="preserve"> </w:t>
      </w:r>
      <w:r w:rsidRPr="00361646">
        <w:rPr>
          <w:sz w:val="28"/>
          <w:szCs w:val="28"/>
        </w:rPr>
        <w:t xml:space="preserve">расстройства </w:t>
      </w:r>
      <w:r>
        <w:rPr>
          <w:sz w:val="28"/>
          <w:szCs w:val="28"/>
        </w:rPr>
        <w:t xml:space="preserve"> </w:t>
      </w:r>
      <w:r w:rsidRPr="00361646">
        <w:rPr>
          <w:sz w:val="28"/>
          <w:szCs w:val="28"/>
        </w:rPr>
        <w:t xml:space="preserve">функции зрения и самостоятельного передвижения, и оказание им помощи при </w:t>
      </w:r>
      <w:r>
        <w:rPr>
          <w:sz w:val="28"/>
          <w:szCs w:val="28"/>
        </w:rPr>
        <w:t xml:space="preserve"> </w:t>
      </w:r>
      <w:r w:rsidRPr="00361646">
        <w:rPr>
          <w:sz w:val="28"/>
          <w:szCs w:val="28"/>
        </w:rPr>
        <w:t xml:space="preserve">предоставлении </w:t>
      </w:r>
      <w:r>
        <w:rPr>
          <w:sz w:val="28"/>
          <w:szCs w:val="28"/>
        </w:rPr>
        <w:t xml:space="preserve"> </w:t>
      </w:r>
      <w:r w:rsidRPr="00361646">
        <w:rPr>
          <w:sz w:val="28"/>
          <w:szCs w:val="28"/>
        </w:rPr>
        <w:t xml:space="preserve">муниципальной </w:t>
      </w:r>
      <w:r>
        <w:rPr>
          <w:sz w:val="28"/>
          <w:szCs w:val="28"/>
        </w:rPr>
        <w:t xml:space="preserve"> </w:t>
      </w:r>
      <w:r w:rsidRPr="00361646">
        <w:rPr>
          <w:sz w:val="28"/>
          <w:szCs w:val="28"/>
        </w:rPr>
        <w:t>услуги;</w:t>
      </w:r>
    </w:p>
    <w:p w:rsidR="005B260A" w:rsidRPr="00361646" w:rsidRDefault="005B260A" w:rsidP="005B260A">
      <w:pPr>
        <w:widowControl w:val="0"/>
        <w:tabs>
          <w:tab w:val="left" w:pos="7938"/>
        </w:tabs>
        <w:autoSpaceDE w:val="0"/>
        <w:autoSpaceDN w:val="0"/>
        <w:adjustRightInd w:val="0"/>
        <w:ind w:firstLine="709"/>
        <w:jc w:val="both"/>
        <w:rPr>
          <w:sz w:val="28"/>
          <w:szCs w:val="28"/>
        </w:rPr>
      </w:pPr>
      <w:r w:rsidRPr="00361646">
        <w:rPr>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w:t>
      </w:r>
      <w:r>
        <w:rPr>
          <w:sz w:val="28"/>
          <w:szCs w:val="28"/>
        </w:rPr>
        <w:t>месту</w:t>
      </w:r>
      <w:r w:rsidRPr="00361646">
        <w:rPr>
          <w:sz w:val="28"/>
          <w:szCs w:val="28"/>
        </w:rPr>
        <w:t xml:space="preserve"> предоставл</w:t>
      </w:r>
      <w:r>
        <w:rPr>
          <w:sz w:val="28"/>
          <w:szCs w:val="28"/>
        </w:rPr>
        <w:t>ения</w:t>
      </w:r>
      <w:r w:rsidRPr="00361646">
        <w:rPr>
          <w:sz w:val="28"/>
          <w:szCs w:val="28"/>
        </w:rPr>
        <w:t xml:space="preserve"> муниципальной услуги с учетом ограничений их жизнедеятельности;</w:t>
      </w:r>
    </w:p>
    <w:p w:rsidR="005B260A" w:rsidRPr="00361646" w:rsidRDefault="005B260A" w:rsidP="005B260A">
      <w:pPr>
        <w:widowControl w:val="0"/>
        <w:tabs>
          <w:tab w:val="left" w:pos="7938"/>
        </w:tabs>
        <w:autoSpaceDE w:val="0"/>
        <w:autoSpaceDN w:val="0"/>
        <w:adjustRightInd w:val="0"/>
        <w:ind w:firstLine="709"/>
        <w:jc w:val="both"/>
        <w:rPr>
          <w:sz w:val="28"/>
          <w:szCs w:val="28"/>
        </w:rPr>
      </w:pPr>
      <w:r w:rsidRPr="00361646">
        <w:rPr>
          <w:sz w:val="28"/>
          <w:szCs w:val="28"/>
        </w:rPr>
        <w:t xml:space="preserve">– предоставление допуска в здание администрации муниципального района собаки-проводника </w:t>
      </w:r>
      <w:r>
        <w:rPr>
          <w:sz w:val="28"/>
          <w:szCs w:val="28"/>
        </w:rPr>
        <w:t xml:space="preserve"> </w:t>
      </w:r>
      <w:r w:rsidRPr="00361646">
        <w:rPr>
          <w:sz w:val="28"/>
          <w:szCs w:val="28"/>
        </w:rPr>
        <w:t>при наличии документа, подтверждающего ее специальное обучение;</w:t>
      </w:r>
    </w:p>
    <w:p w:rsidR="005B260A" w:rsidRPr="00361646" w:rsidRDefault="005B260A" w:rsidP="005B260A">
      <w:pPr>
        <w:widowControl w:val="0"/>
        <w:tabs>
          <w:tab w:val="left" w:pos="7938"/>
        </w:tabs>
        <w:autoSpaceDE w:val="0"/>
        <w:autoSpaceDN w:val="0"/>
        <w:adjustRightInd w:val="0"/>
        <w:ind w:firstLine="709"/>
        <w:jc w:val="both"/>
        <w:rPr>
          <w:sz w:val="28"/>
          <w:szCs w:val="28"/>
        </w:rPr>
      </w:pPr>
      <w:r w:rsidRPr="00361646">
        <w:rPr>
          <w:sz w:val="28"/>
          <w:szCs w:val="28"/>
        </w:rPr>
        <w:t>– оказание специалистами, ответственными за предоставление муниципальной услуги, иной необходимой инвалидам помощи в преодолении барьеров, мешающих получению муниципальной услуги наравне с другими лицами.</w:t>
      </w:r>
    </w:p>
    <w:p w:rsidR="005B260A" w:rsidRPr="00361646" w:rsidRDefault="005B260A" w:rsidP="005B260A">
      <w:pPr>
        <w:autoSpaceDN w:val="0"/>
        <w:ind w:firstLine="720"/>
        <w:jc w:val="center"/>
        <w:outlineLvl w:val="4"/>
        <w:rPr>
          <w:bCs/>
          <w:iCs/>
          <w:sz w:val="28"/>
          <w:szCs w:val="28"/>
        </w:rPr>
      </w:pPr>
    </w:p>
    <w:p w:rsidR="005B260A" w:rsidRDefault="005B260A" w:rsidP="005B260A">
      <w:pPr>
        <w:autoSpaceDN w:val="0"/>
        <w:ind w:firstLine="720"/>
        <w:jc w:val="center"/>
        <w:outlineLvl w:val="4"/>
        <w:rPr>
          <w:bCs/>
          <w:iCs/>
          <w:sz w:val="28"/>
          <w:szCs w:val="28"/>
        </w:rPr>
      </w:pPr>
    </w:p>
    <w:p w:rsidR="005B260A" w:rsidRDefault="005B260A" w:rsidP="005B260A">
      <w:pPr>
        <w:autoSpaceDN w:val="0"/>
        <w:ind w:firstLine="720"/>
        <w:jc w:val="center"/>
        <w:outlineLvl w:val="4"/>
        <w:rPr>
          <w:bCs/>
          <w:iCs/>
          <w:sz w:val="28"/>
          <w:szCs w:val="28"/>
        </w:rPr>
      </w:pPr>
    </w:p>
    <w:p w:rsidR="005B260A" w:rsidRPr="00361646" w:rsidRDefault="005B260A" w:rsidP="005B260A">
      <w:pPr>
        <w:autoSpaceDN w:val="0"/>
        <w:ind w:firstLine="720"/>
        <w:jc w:val="center"/>
        <w:outlineLvl w:val="4"/>
        <w:rPr>
          <w:bCs/>
          <w:iCs/>
          <w:sz w:val="28"/>
          <w:szCs w:val="28"/>
        </w:rPr>
      </w:pPr>
      <w:r w:rsidRPr="00361646">
        <w:rPr>
          <w:bCs/>
          <w:iCs/>
          <w:sz w:val="28"/>
          <w:szCs w:val="28"/>
        </w:rPr>
        <w:t>2.16.2. Требования к присутственным местам</w:t>
      </w:r>
    </w:p>
    <w:p w:rsidR="005B260A" w:rsidRPr="00361646" w:rsidRDefault="005B260A" w:rsidP="005B260A">
      <w:pPr>
        <w:autoSpaceDN w:val="0"/>
        <w:rPr>
          <w:sz w:val="16"/>
          <w:szCs w:val="16"/>
        </w:rPr>
      </w:pPr>
    </w:p>
    <w:p w:rsidR="005B260A" w:rsidRPr="00361646" w:rsidRDefault="005B260A" w:rsidP="005B260A">
      <w:pPr>
        <w:tabs>
          <w:tab w:val="left" w:pos="7938"/>
        </w:tabs>
        <w:autoSpaceDN w:val="0"/>
        <w:ind w:firstLine="720"/>
        <w:jc w:val="both"/>
        <w:rPr>
          <w:sz w:val="28"/>
          <w:szCs w:val="28"/>
        </w:rPr>
      </w:pPr>
      <w:r w:rsidRPr="00361646">
        <w:rPr>
          <w:sz w:val="28"/>
          <w:szCs w:val="28"/>
        </w:rPr>
        <w:t>Прием заявителей осуществляется в специально выделенном для этих целей помещениях (присутственных местах).</w:t>
      </w:r>
    </w:p>
    <w:p w:rsidR="005B260A" w:rsidRPr="00361646" w:rsidRDefault="005B260A" w:rsidP="005B260A">
      <w:pPr>
        <w:tabs>
          <w:tab w:val="left" w:pos="7938"/>
        </w:tabs>
        <w:autoSpaceDN w:val="0"/>
        <w:ind w:firstLine="720"/>
        <w:jc w:val="both"/>
        <w:rPr>
          <w:sz w:val="28"/>
          <w:szCs w:val="28"/>
        </w:rPr>
      </w:pPr>
      <w:r w:rsidRPr="00361646">
        <w:rPr>
          <w:sz w:val="28"/>
          <w:szCs w:val="28"/>
        </w:rPr>
        <w:t>Присутственные места включают места для ожидания, информирования, приема заявителей.</w:t>
      </w:r>
    </w:p>
    <w:p w:rsidR="005B260A" w:rsidRPr="00361646" w:rsidRDefault="005B260A" w:rsidP="005B260A">
      <w:pPr>
        <w:tabs>
          <w:tab w:val="left" w:pos="7938"/>
        </w:tabs>
        <w:autoSpaceDN w:val="0"/>
        <w:ind w:firstLine="720"/>
        <w:jc w:val="both"/>
        <w:rPr>
          <w:sz w:val="28"/>
          <w:szCs w:val="28"/>
        </w:rPr>
      </w:pPr>
      <w:r w:rsidRPr="00361646">
        <w:rPr>
          <w:sz w:val="28"/>
          <w:szCs w:val="28"/>
        </w:rPr>
        <w:t>Присутственные места оборудуются противопожарной системой и средствами пожаротушения.</w:t>
      </w:r>
    </w:p>
    <w:p w:rsidR="005B260A" w:rsidRPr="00361646" w:rsidRDefault="005B260A" w:rsidP="005B260A">
      <w:pPr>
        <w:tabs>
          <w:tab w:val="left" w:pos="7938"/>
        </w:tabs>
        <w:autoSpaceDN w:val="0"/>
        <w:ind w:firstLine="720"/>
        <w:jc w:val="both"/>
        <w:rPr>
          <w:bCs/>
          <w:iCs/>
          <w:sz w:val="16"/>
          <w:szCs w:val="16"/>
        </w:rPr>
      </w:pPr>
      <w:r w:rsidRPr="00361646">
        <w:rPr>
          <w:bCs/>
          <w:iCs/>
          <w:sz w:val="16"/>
          <w:szCs w:val="16"/>
        </w:rPr>
        <w:t xml:space="preserve">                            </w:t>
      </w:r>
    </w:p>
    <w:p w:rsidR="005B260A" w:rsidRPr="00361646" w:rsidRDefault="005B260A" w:rsidP="005B260A">
      <w:pPr>
        <w:tabs>
          <w:tab w:val="left" w:pos="7938"/>
        </w:tabs>
        <w:autoSpaceDN w:val="0"/>
        <w:ind w:firstLine="720"/>
        <w:jc w:val="both"/>
        <w:rPr>
          <w:bCs/>
          <w:iCs/>
          <w:sz w:val="28"/>
          <w:szCs w:val="28"/>
        </w:rPr>
      </w:pPr>
      <w:r w:rsidRPr="00361646">
        <w:rPr>
          <w:bCs/>
          <w:iCs/>
          <w:sz w:val="16"/>
          <w:szCs w:val="16"/>
        </w:rPr>
        <w:t xml:space="preserve">                            </w:t>
      </w:r>
      <w:r w:rsidRPr="00361646">
        <w:rPr>
          <w:bCs/>
          <w:iCs/>
          <w:sz w:val="28"/>
          <w:szCs w:val="28"/>
        </w:rPr>
        <w:t>2.16.3. Требования к местам для информирования</w:t>
      </w:r>
    </w:p>
    <w:p w:rsidR="005B260A" w:rsidRPr="00361646" w:rsidRDefault="005B260A" w:rsidP="005B260A">
      <w:pPr>
        <w:autoSpaceDN w:val="0"/>
        <w:rPr>
          <w:sz w:val="16"/>
          <w:szCs w:val="16"/>
        </w:rPr>
      </w:pPr>
    </w:p>
    <w:p w:rsidR="005B260A" w:rsidRPr="00361646" w:rsidRDefault="005B260A" w:rsidP="005B260A">
      <w:pPr>
        <w:widowControl w:val="0"/>
        <w:tabs>
          <w:tab w:val="left" w:pos="7938"/>
        </w:tabs>
        <w:autoSpaceDE w:val="0"/>
        <w:autoSpaceDN w:val="0"/>
        <w:adjustRightInd w:val="0"/>
        <w:ind w:firstLine="720"/>
        <w:jc w:val="both"/>
        <w:rPr>
          <w:sz w:val="28"/>
          <w:szCs w:val="28"/>
        </w:rPr>
      </w:pPr>
      <w:r w:rsidRPr="00361646">
        <w:rPr>
          <w:sz w:val="28"/>
          <w:szCs w:val="28"/>
        </w:rPr>
        <w:t>Места, предназначенные для ознакомления заявителей                                      с информационными материалами, оборудуются:</w:t>
      </w:r>
    </w:p>
    <w:p w:rsidR="005B260A" w:rsidRPr="00361646" w:rsidRDefault="005B260A" w:rsidP="005B260A">
      <w:pPr>
        <w:widowControl w:val="0"/>
        <w:tabs>
          <w:tab w:val="left" w:pos="7938"/>
        </w:tabs>
        <w:autoSpaceDE w:val="0"/>
        <w:autoSpaceDN w:val="0"/>
        <w:adjustRightInd w:val="0"/>
        <w:ind w:firstLine="720"/>
        <w:jc w:val="both"/>
        <w:rPr>
          <w:sz w:val="28"/>
          <w:szCs w:val="28"/>
        </w:rPr>
      </w:pPr>
      <w:r w:rsidRPr="00361646">
        <w:rPr>
          <w:b/>
          <w:sz w:val="28"/>
          <w:szCs w:val="28"/>
        </w:rPr>
        <w:t>-</w:t>
      </w:r>
      <w:r w:rsidRPr="00361646">
        <w:rPr>
          <w:sz w:val="28"/>
          <w:szCs w:val="28"/>
        </w:rPr>
        <w:t xml:space="preserve"> информационными стендами;</w:t>
      </w:r>
    </w:p>
    <w:p w:rsidR="005B260A" w:rsidRPr="00361646" w:rsidRDefault="005B260A" w:rsidP="005B260A">
      <w:pPr>
        <w:widowControl w:val="0"/>
        <w:numPr>
          <w:ilvl w:val="0"/>
          <w:numId w:val="5"/>
        </w:numPr>
        <w:tabs>
          <w:tab w:val="left" w:pos="7938"/>
        </w:tabs>
        <w:autoSpaceDE w:val="0"/>
        <w:autoSpaceDN w:val="0"/>
        <w:adjustRightInd w:val="0"/>
        <w:jc w:val="both"/>
        <w:rPr>
          <w:sz w:val="28"/>
          <w:szCs w:val="28"/>
        </w:rPr>
      </w:pPr>
      <w:r w:rsidRPr="00361646">
        <w:rPr>
          <w:sz w:val="28"/>
          <w:szCs w:val="28"/>
        </w:rPr>
        <w:t>стульями и столом для возможности оформления документов;</w:t>
      </w:r>
    </w:p>
    <w:p w:rsidR="005B260A" w:rsidRPr="00361646" w:rsidRDefault="005B260A" w:rsidP="005B260A">
      <w:pPr>
        <w:widowControl w:val="0"/>
        <w:numPr>
          <w:ilvl w:val="0"/>
          <w:numId w:val="5"/>
        </w:numPr>
        <w:tabs>
          <w:tab w:val="left" w:pos="7938"/>
        </w:tabs>
        <w:autoSpaceDE w:val="0"/>
        <w:autoSpaceDN w:val="0"/>
        <w:adjustRightInd w:val="0"/>
        <w:jc w:val="both"/>
        <w:rPr>
          <w:sz w:val="28"/>
          <w:szCs w:val="28"/>
        </w:rPr>
      </w:pPr>
      <w:r w:rsidRPr="00361646">
        <w:rPr>
          <w:sz w:val="28"/>
          <w:szCs w:val="28"/>
        </w:rPr>
        <w:t>образцами заявлений.</w:t>
      </w:r>
    </w:p>
    <w:p w:rsidR="005B260A" w:rsidRPr="00361646" w:rsidRDefault="005B260A" w:rsidP="005B260A">
      <w:pPr>
        <w:tabs>
          <w:tab w:val="left" w:pos="7938"/>
        </w:tabs>
        <w:autoSpaceDN w:val="0"/>
        <w:ind w:firstLine="720"/>
        <w:rPr>
          <w:sz w:val="16"/>
          <w:szCs w:val="16"/>
        </w:rPr>
      </w:pPr>
    </w:p>
    <w:p w:rsidR="005B260A" w:rsidRPr="00361646" w:rsidRDefault="005B260A" w:rsidP="005B260A">
      <w:pPr>
        <w:tabs>
          <w:tab w:val="left" w:pos="7938"/>
        </w:tabs>
        <w:autoSpaceDN w:val="0"/>
        <w:ind w:firstLine="720"/>
        <w:jc w:val="center"/>
        <w:rPr>
          <w:sz w:val="28"/>
          <w:szCs w:val="28"/>
        </w:rPr>
      </w:pPr>
      <w:r w:rsidRPr="00361646">
        <w:rPr>
          <w:sz w:val="28"/>
          <w:szCs w:val="28"/>
        </w:rPr>
        <w:t>2.16.4.</w:t>
      </w:r>
      <w:r w:rsidRPr="00361646">
        <w:rPr>
          <w:b/>
          <w:sz w:val="28"/>
          <w:szCs w:val="28"/>
        </w:rPr>
        <w:t xml:space="preserve"> </w:t>
      </w:r>
      <w:r w:rsidRPr="00361646">
        <w:rPr>
          <w:sz w:val="28"/>
          <w:szCs w:val="28"/>
        </w:rPr>
        <w:t>Требования к местам для ожидания</w:t>
      </w:r>
    </w:p>
    <w:p w:rsidR="005B260A" w:rsidRPr="00361646" w:rsidRDefault="005B260A" w:rsidP="005B260A">
      <w:pPr>
        <w:tabs>
          <w:tab w:val="left" w:pos="7938"/>
        </w:tabs>
        <w:autoSpaceDN w:val="0"/>
        <w:ind w:firstLine="720"/>
        <w:rPr>
          <w:sz w:val="16"/>
          <w:szCs w:val="16"/>
        </w:rPr>
      </w:pPr>
    </w:p>
    <w:p w:rsidR="005B260A" w:rsidRPr="00361646" w:rsidRDefault="005B260A" w:rsidP="005B260A">
      <w:pPr>
        <w:tabs>
          <w:tab w:val="left" w:pos="426"/>
        </w:tabs>
        <w:autoSpaceDN w:val="0"/>
        <w:ind w:firstLine="720"/>
        <w:jc w:val="both"/>
        <w:rPr>
          <w:sz w:val="28"/>
          <w:szCs w:val="28"/>
        </w:rPr>
      </w:pPr>
      <w:r w:rsidRPr="00361646">
        <w:rPr>
          <w:sz w:val="28"/>
          <w:szCs w:val="28"/>
        </w:rPr>
        <w:t>Места ожидания в очереди при подаче документов, необходимых для оказания муниципальной услуги, и получения ее результатов,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5B260A" w:rsidRPr="00361646" w:rsidRDefault="005B260A" w:rsidP="005B260A">
      <w:pPr>
        <w:autoSpaceDN w:val="0"/>
        <w:ind w:firstLine="720"/>
        <w:rPr>
          <w:sz w:val="16"/>
          <w:szCs w:val="16"/>
        </w:rPr>
      </w:pPr>
    </w:p>
    <w:p w:rsidR="005B260A" w:rsidRPr="00361646" w:rsidRDefault="005B260A" w:rsidP="005B260A">
      <w:pPr>
        <w:autoSpaceDN w:val="0"/>
        <w:ind w:firstLine="720"/>
        <w:jc w:val="center"/>
        <w:rPr>
          <w:sz w:val="28"/>
          <w:szCs w:val="28"/>
        </w:rPr>
      </w:pPr>
      <w:r w:rsidRPr="00361646">
        <w:rPr>
          <w:sz w:val="28"/>
          <w:szCs w:val="28"/>
        </w:rPr>
        <w:t>2.16.5.</w:t>
      </w:r>
      <w:r w:rsidRPr="00361646">
        <w:rPr>
          <w:b/>
          <w:sz w:val="28"/>
          <w:szCs w:val="28"/>
        </w:rPr>
        <w:t xml:space="preserve"> </w:t>
      </w:r>
      <w:r w:rsidRPr="00361646">
        <w:rPr>
          <w:sz w:val="28"/>
          <w:szCs w:val="28"/>
        </w:rPr>
        <w:t>Требования к местам приёма заявителей</w:t>
      </w:r>
    </w:p>
    <w:p w:rsidR="005B260A" w:rsidRPr="00361646" w:rsidRDefault="005B260A" w:rsidP="005B260A">
      <w:pPr>
        <w:autoSpaceDN w:val="0"/>
        <w:ind w:firstLine="720"/>
        <w:rPr>
          <w:sz w:val="16"/>
          <w:szCs w:val="16"/>
        </w:rPr>
      </w:pPr>
    </w:p>
    <w:p w:rsidR="005B260A" w:rsidRPr="00361646" w:rsidRDefault="005B260A" w:rsidP="005B260A">
      <w:pPr>
        <w:widowControl w:val="0"/>
        <w:tabs>
          <w:tab w:val="left" w:pos="7938"/>
        </w:tabs>
        <w:autoSpaceDE w:val="0"/>
        <w:autoSpaceDN w:val="0"/>
        <w:adjustRightInd w:val="0"/>
        <w:ind w:firstLine="720"/>
        <w:jc w:val="both"/>
        <w:rPr>
          <w:sz w:val="28"/>
          <w:szCs w:val="28"/>
        </w:rPr>
      </w:pPr>
      <w:r w:rsidRPr="00361646">
        <w:rPr>
          <w:sz w:val="28"/>
          <w:szCs w:val="28"/>
        </w:rPr>
        <w:t xml:space="preserve">В здании администрации организуется помещение для специалиста, </w:t>
      </w:r>
      <w:r w:rsidRPr="00361646">
        <w:rPr>
          <w:sz w:val="28"/>
          <w:szCs w:val="28"/>
        </w:rPr>
        <w:lastRenderedPageBreak/>
        <w:t>ответственного за приём корреспонденции.</w:t>
      </w:r>
    </w:p>
    <w:p w:rsidR="005B260A" w:rsidRPr="00361646" w:rsidRDefault="005B260A" w:rsidP="005B260A">
      <w:pPr>
        <w:widowControl w:val="0"/>
        <w:tabs>
          <w:tab w:val="left" w:pos="7938"/>
        </w:tabs>
        <w:autoSpaceDE w:val="0"/>
        <w:autoSpaceDN w:val="0"/>
        <w:adjustRightInd w:val="0"/>
        <w:ind w:firstLine="720"/>
        <w:jc w:val="both"/>
        <w:rPr>
          <w:sz w:val="28"/>
          <w:szCs w:val="28"/>
        </w:rPr>
      </w:pPr>
      <w:r w:rsidRPr="00361646">
        <w:rPr>
          <w:sz w:val="28"/>
          <w:szCs w:val="28"/>
        </w:rPr>
        <w:t>Приём документов, необходимых для предоставления муниципальной услуги, и выдача документов по окончании предоставления муниципальной услуги осуществляется в одном кабинете.</w:t>
      </w:r>
    </w:p>
    <w:p w:rsidR="005B260A" w:rsidRPr="00361646" w:rsidRDefault="005B260A" w:rsidP="005B260A">
      <w:pPr>
        <w:widowControl w:val="0"/>
        <w:tabs>
          <w:tab w:val="left" w:pos="7938"/>
        </w:tabs>
        <w:autoSpaceDE w:val="0"/>
        <w:autoSpaceDN w:val="0"/>
        <w:adjustRightInd w:val="0"/>
        <w:ind w:firstLine="720"/>
        <w:jc w:val="both"/>
        <w:rPr>
          <w:sz w:val="28"/>
          <w:szCs w:val="28"/>
        </w:rPr>
      </w:pPr>
      <w:r w:rsidRPr="00361646">
        <w:rPr>
          <w:sz w:val="28"/>
          <w:szCs w:val="28"/>
        </w:rPr>
        <w:t>Кабинет приема заявителей оснащается информационной табличкой (вывеской) с указанием номера кабинета.</w:t>
      </w:r>
    </w:p>
    <w:p w:rsidR="005B260A" w:rsidRPr="00361646" w:rsidRDefault="005B260A" w:rsidP="005B260A">
      <w:pPr>
        <w:widowControl w:val="0"/>
        <w:tabs>
          <w:tab w:val="left" w:pos="7938"/>
        </w:tabs>
        <w:autoSpaceDE w:val="0"/>
        <w:autoSpaceDN w:val="0"/>
        <w:adjustRightInd w:val="0"/>
        <w:ind w:firstLine="720"/>
        <w:jc w:val="both"/>
        <w:rPr>
          <w:sz w:val="28"/>
          <w:szCs w:val="28"/>
        </w:rPr>
      </w:pPr>
      <w:r w:rsidRPr="00361646">
        <w:rPr>
          <w:sz w:val="28"/>
          <w:szCs w:val="28"/>
        </w:rPr>
        <w:t>Каждое рабочее место специалистов, ответственных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устройством.</w:t>
      </w:r>
    </w:p>
    <w:p w:rsidR="005B260A" w:rsidRPr="00361646" w:rsidRDefault="005B260A" w:rsidP="005B260A">
      <w:pPr>
        <w:autoSpaceDE w:val="0"/>
        <w:autoSpaceDN w:val="0"/>
        <w:adjustRightInd w:val="0"/>
        <w:jc w:val="both"/>
        <w:outlineLvl w:val="2"/>
        <w:rPr>
          <w:sz w:val="16"/>
          <w:szCs w:val="16"/>
        </w:rPr>
      </w:pPr>
    </w:p>
    <w:p w:rsidR="005B260A" w:rsidRPr="00361646" w:rsidRDefault="005B260A" w:rsidP="005B260A">
      <w:pPr>
        <w:autoSpaceDE w:val="0"/>
        <w:autoSpaceDN w:val="0"/>
        <w:adjustRightInd w:val="0"/>
        <w:ind w:firstLine="720"/>
        <w:jc w:val="center"/>
        <w:outlineLvl w:val="2"/>
        <w:rPr>
          <w:sz w:val="28"/>
          <w:szCs w:val="28"/>
        </w:rPr>
      </w:pPr>
      <w:r w:rsidRPr="00361646">
        <w:rPr>
          <w:sz w:val="28"/>
          <w:szCs w:val="28"/>
        </w:rPr>
        <w:t xml:space="preserve">2.17. Показатели доступности и качества муниципальной услуги, </w:t>
      </w:r>
    </w:p>
    <w:p w:rsidR="005B260A" w:rsidRPr="00361646" w:rsidRDefault="005B260A" w:rsidP="005B260A">
      <w:pPr>
        <w:autoSpaceDE w:val="0"/>
        <w:autoSpaceDN w:val="0"/>
        <w:adjustRightInd w:val="0"/>
        <w:ind w:firstLine="720"/>
        <w:jc w:val="center"/>
        <w:outlineLvl w:val="2"/>
        <w:rPr>
          <w:sz w:val="28"/>
          <w:szCs w:val="28"/>
        </w:rPr>
      </w:pPr>
      <w:r w:rsidRPr="00361646">
        <w:rPr>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w:t>
      </w:r>
    </w:p>
    <w:p w:rsidR="005B260A" w:rsidRPr="00361646" w:rsidRDefault="005B260A" w:rsidP="005B260A">
      <w:pPr>
        <w:autoSpaceDE w:val="0"/>
        <w:autoSpaceDN w:val="0"/>
        <w:adjustRightInd w:val="0"/>
        <w:ind w:firstLine="720"/>
        <w:jc w:val="center"/>
        <w:outlineLvl w:val="2"/>
        <w:rPr>
          <w:sz w:val="28"/>
          <w:szCs w:val="28"/>
        </w:rPr>
      </w:pPr>
      <w:r w:rsidRPr="00361646">
        <w:rPr>
          <w:sz w:val="28"/>
          <w:szCs w:val="28"/>
        </w:rPr>
        <w:t xml:space="preserve"> муниципальной услуги, в том числе с использованием </w:t>
      </w:r>
    </w:p>
    <w:p w:rsidR="005B260A" w:rsidRPr="00361646" w:rsidRDefault="005B260A" w:rsidP="005B260A">
      <w:pPr>
        <w:autoSpaceDE w:val="0"/>
        <w:autoSpaceDN w:val="0"/>
        <w:adjustRightInd w:val="0"/>
        <w:ind w:firstLine="720"/>
        <w:jc w:val="center"/>
        <w:outlineLvl w:val="2"/>
        <w:rPr>
          <w:sz w:val="28"/>
          <w:szCs w:val="28"/>
        </w:rPr>
      </w:pPr>
      <w:r w:rsidRPr="00361646">
        <w:rPr>
          <w:sz w:val="28"/>
          <w:szCs w:val="28"/>
        </w:rPr>
        <w:t>информационно – коммуникационных технологий</w:t>
      </w:r>
    </w:p>
    <w:p w:rsidR="005B260A" w:rsidRPr="00361646" w:rsidRDefault="005B260A" w:rsidP="005B260A">
      <w:pPr>
        <w:autoSpaceDE w:val="0"/>
        <w:autoSpaceDN w:val="0"/>
        <w:adjustRightInd w:val="0"/>
        <w:ind w:firstLine="720"/>
        <w:jc w:val="both"/>
        <w:rPr>
          <w:sz w:val="16"/>
          <w:szCs w:val="16"/>
        </w:rPr>
      </w:pPr>
    </w:p>
    <w:p w:rsidR="005B260A" w:rsidRPr="00361646" w:rsidRDefault="005B260A" w:rsidP="005B260A">
      <w:pPr>
        <w:autoSpaceDE w:val="0"/>
        <w:autoSpaceDN w:val="0"/>
        <w:adjustRightInd w:val="0"/>
        <w:ind w:firstLine="720"/>
        <w:jc w:val="both"/>
        <w:rPr>
          <w:sz w:val="28"/>
          <w:szCs w:val="28"/>
        </w:rPr>
      </w:pPr>
      <w:r w:rsidRPr="00361646">
        <w:rPr>
          <w:sz w:val="28"/>
          <w:szCs w:val="28"/>
        </w:rPr>
        <w:t>2.17.1. Показателями доступности муниципальной услуги являются:</w:t>
      </w:r>
    </w:p>
    <w:p w:rsidR="005B260A" w:rsidRPr="00361646" w:rsidRDefault="005B260A" w:rsidP="005B260A">
      <w:pPr>
        <w:widowControl w:val="0"/>
        <w:numPr>
          <w:ilvl w:val="0"/>
          <w:numId w:val="6"/>
        </w:numPr>
        <w:autoSpaceDE w:val="0"/>
        <w:autoSpaceDN w:val="0"/>
        <w:adjustRightInd w:val="0"/>
        <w:jc w:val="both"/>
        <w:rPr>
          <w:sz w:val="28"/>
          <w:szCs w:val="28"/>
        </w:rPr>
      </w:pPr>
      <w:r w:rsidRPr="00361646">
        <w:rPr>
          <w:sz w:val="28"/>
          <w:szCs w:val="28"/>
        </w:rPr>
        <w:t>степень открытости информации о муниципальной услуге;</w:t>
      </w:r>
    </w:p>
    <w:p w:rsidR="005B260A" w:rsidRPr="00361646" w:rsidRDefault="005B260A" w:rsidP="005B260A">
      <w:pPr>
        <w:widowControl w:val="0"/>
        <w:numPr>
          <w:ilvl w:val="0"/>
          <w:numId w:val="6"/>
        </w:numPr>
        <w:autoSpaceDE w:val="0"/>
        <w:autoSpaceDN w:val="0"/>
        <w:adjustRightInd w:val="0"/>
        <w:jc w:val="both"/>
        <w:rPr>
          <w:sz w:val="28"/>
          <w:szCs w:val="28"/>
        </w:rPr>
      </w:pPr>
      <w:r w:rsidRPr="00361646">
        <w:rPr>
          <w:sz w:val="28"/>
          <w:szCs w:val="28"/>
        </w:rPr>
        <w:t>создание комфортных условий для заявителей при предоставлении муниципальной услуги;</w:t>
      </w:r>
    </w:p>
    <w:p w:rsidR="005B260A" w:rsidRPr="00361646" w:rsidRDefault="005B260A" w:rsidP="005B260A">
      <w:pPr>
        <w:widowControl w:val="0"/>
        <w:numPr>
          <w:ilvl w:val="0"/>
          <w:numId w:val="6"/>
        </w:numPr>
        <w:autoSpaceDE w:val="0"/>
        <w:autoSpaceDN w:val="0"/>
        <w:adjustRightInd w:val="0"/>
        <w:jc w:val="both"/>
        <w:rPr>
          <w:sz w:val="28"/>
          <w:szCs w:val="28"/>
        </w:rPr>
      </w:pPr>
      <w:r w:rsidRPr="00361646">
        <w:rPr>
          <w:sz w:val="28"/>
          <w:szCs w:val="28"/>
        </w:rPr>
        <w:t>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телефонов специалистов, ответственных за предоставление муниципальной услуги, последовательности и сроках предоставления муниципальной услуги;</w:t>
      </w:r>
    </w:p>
    <w:p w:rsidR="005B260A" w:rsidRPr="00361646" w:rsidRDefault="005B260A" w:rsidP="005B260A">
      <w:pPr>
        <w:widowControl w:val="0"/>
        <w:numPr>
          <w:ilvl w:val="0"/>
          <w:numId w:val="6"/>
        </w:numPr>
        <w:autoSpaceDE w:val="0"/>
        <w:autoSpaceDN w:val="0"/>
        <w:adjustRightInd w:val="0"/>
        <w:jc w:val="both"/>
        <w:rPr>
          <w:sz w:val="28"/>
          <w:szCs w:val="28"/>
        </w:rPr>
      </w:pPr>
      <w:r w:rsidRPr="00361646">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B260A" w:rsidRPr="00361646" w:rsidRDefault="005B260A" w:rsidP="005B260A">
      <w:pPr>
        <w:widowControl w:val="0"/>
        <w:numPr>
          <w:ilvl w:val="0"/>
          <w:numId w:val="6"/>
        </w:numPr>
        <w:autoSpaceDE w:val="0"/>
        <w:autoSpaceDN w:val="0"/>
        <w:adjustRightInd w:val="0"/>
        <w:jc w:val="both"/>
        <w:rPr>
          <w:sz w:val="28"/>
          <w:szCs w:val="28"/>
        </w:rPr>
      </w:pPr>
      <w:r w:rsidRPr="00361646">
        <w:rPr>
          <w:sz w:val="28"/>
          <w:szCs w:val="28"/>
        </w:rPr>
        <w:t>возможность заявителю совершать юридически значимые действия в электронной форме посредством универсальной электронной карты, которая содержит информацию о заявителе;</w:t>
      </w:r>
    </w:p>
    <w:p w:rsidR="005B260A" w:rsidRPr="00361646" w:rsidRDefault="005B260A" w:rsidP="005B260A">
      <w:pPr>
        <w:widowControl w:val="0"/>
        <w:numPr>
          <w:ilvl w:val="0"/>
          <w:numId w:val="6"/>
        </w:numPr>
        <w:autoSpaceDE w:val="0"/>
        <w:autoSpaceDN w:val="0"/>
        <w:adjustRightInd w:val="0"/>
        <w:jc w:val="both"/>
        <w:rPr>
          <w:sz w:val="28"/>
          <w:szCs w:val="28"/>
        </w:rPr>
      </w:pPr>
      <w:r w:rsidRPr="00361646">
        <w:rPr>
          <w:sz w:val="28"/>
          <w:szCs w:val="28"/>
        </w:rPr>
        <w:t>ресурсное обеспечение исполнения административного регламента;</w:t>
      </w:r>
    </w:p>
    <w:p w:rsidR="005B260A" w:rsidRPr="00361646" w:rsidRDefault="005B260A" w:rsidP="005B260A">
      <w:pPr>
        <w:widowControl w:val="0"/>
        <w:numPr>
          <w:ilvl w:val="0"/>
          <w:numId w:val="6"/>
        </w:numPr>
        <w:autoSpaceDE w:val="0"/>
        <w:autoSpaceDN w:val="0"/>
        <w:adjustRightInd w:val="0"/>
        <w:jc w:val="both"/>
        <w:rPr>
          <w:sz w:val="28"/>
          <w:szCs w:val="28"/>
        </w:rPr>
      </w:pPr>
      <w:r w:rsidRPr="00361646">
        <w:rPr>
          <w:sz w:val="28"/>
          <w:szCs w:val="28"/>
        </w:rPr>
        <w:t>получение муниципальной услуги в электронной форме, если это не запрещено законом, а также в иных формах по выбору заявителя.</w:t>
      </w:r>
    </w:p>
    <w:p w:rsidR="005B260A" w:rsidRPr="00361646" w:rsidRDefault="005B260A" w:rsidP="005B260A">
      <w:pPr>
        <w:autoSpaceDE w:val="0"/>
        <w:autoSpaceDN w:val="0"/>
        <w:adjustRightInd w:val="0"/>
        <w:ind w:firstLine="720"/>
        <w:jc w:val="both"/>
        <w:rPr>
          <w:sz w:val="28"/>
          <w:szCs w:val="28"/>
        </w:rPr>
      </w:pPr>
      <w:r w:rsidRPr="00361646">
        <w:rPr>
          <w:sz w:val="28"/>
          <w:szCs w:val="28"/>
        </w:rPr>
        <w:t>2.17.2. Показателями качества муниципальной услуги являются:</w:t>
      </w:r>
    </w:p>
    <w:p w:rsidR="005B260A" w:rsidRPr="00361646" w:rsidRDefault="005B260A" w:rsidP="005B260A">
      <w:pPr>
        <w:widowControl w:val="0"/>
        <w:numPr>
          <w:ilvl w:val="0"/>
          <w:numId w:val="7"/>
        </w:numPr>
        <w:autoSpaceDE w:val="0"/>
        <w:autoSpaceDN w:val="0"/>
        <w:adjustRightInd w:val="0"/>
        <w:jc w:val="both"/>
        <w:rPr>
          <w:sz w:val="28"/>
          <w:szCs w:val="28"/>
        </w:rPr>
      </w:pPr>
      <w:r w:rsidRPr="00361646">
        <w:rPr>
          <w:sz w:val="28"/>
          <w:szCs w:val="28"/>
        </w:rPr>
        <w:t>степень удовлетворенности заявителей предоставленной муниципальной услугой;</w:t>
      </w:r>
    </w:p>
    <w:p w:rsidR="005B260A" w:rsidRPr="00361646" w:rsidRDefault="005B260A" w:rsidP="005B260A">
      <w:pPr>
        <w:widowControl w:val="0"/>
        <w:numPr>
          <w:ilvl w:val="0"/>
          <w:numId w:val="7"/>
        </w:numPr>
        <w:autoSpaceDE w:val="0"/>
        <w:autoSpaceDN w:val="0"/>
        <w:adjustRightInd w:val="0"/>
        <w:jc w:val="both"/>
        <w:rPr>
          <w:sz w:val="28"/>
          <w:szCs w:val="28"/>
        </w:rPr>
      </w:pPr>
      <w:r w:rsidRPr="00361646">
        <w:rPr>
          <w:sz w:val="28"/>
          <w:szCs w:val="28"/>
        </w:rPr>
        <w:t>соблюдение сроков и последовательности исполнения административных действий, выделяемых в рамках административного регламента;</w:t>
      </w:r>
    </w:p>
    <w:p w:rsidR="005B260A" w:rsidRPr="00361646" w:rsidRDefault="005B260A" w:rsidP="005B260A">
      <w:pPr>
        <w:widowControl w:val="0"/>
        <w:numPr>
          <w:ilvl w:val="0"/>
          <w:numId w:val="7"/>
        </w:numPr>
        <w:autoSpaceDE w:val="0"/>
        <w:autoSpaceDN w:val="0"/>
        <w:adjustRightInd w:val="0"/>
        <w:jc w:val="both"/>
        <w:rPr>
          <w:sz w:val="28"/>
          <w:szCs w:val="28"/>
        </w:rPr>
      </w:pPr>
      <w:r w:rsidRPr="00361646">
        <w:rPr>
          <w:sz w:val="28"/>
          <w:szCs w:val="28"/>
        </w:rPr>
        <w:t>минимизация количества взаимодействий заявителя с должностными лицами при предоставлении муниципальной услуги и их продолжительности;</w:t>
      </w:r>
    </w:p>
    <w:p w:rsidR="005B260A" w:rsidRPr="00361646" w:rsidRDefault="005B260A" w:rsidP="005B260A">
      <w:pPr>
        <w:widowControl w:val="0"/>
        <w:numPr>
          <w:ilvl w:val="0"/>
          <w:numId w:val="7"/>
        </w:numPr>
        <w:autoSpaceDE w:val="0"/>
        <w:autoSpaceDN w:val="0"/>
        <w:adjustRightInd w:val="0"/>
        <w:jc w:val="both"/>
        <w:rPr>
          <w:sz w:val="28"/>
          <w:szCs w:val="28"/>
        </w:rPr>
      </w:pPr>
      <w:r w:rsidRPr="00361646">
        <w:rPr>
          <w:sz w:val="28"/>
          <w:szCs w:val="28"/>
        </w:rPr>
        <w:t xml:space="preserve">отсутствие обоснованных жалоб на действия (бездействие) </w:t>
      </w:r>
      <w:r w:rsidRPr="00361646">
        <w:rPr>
          <w:sz w:val="28"/>
          <w:szCs w:val="28"/>
        </w:rPr>
        <w:lastRenderedPageBreak/>
        <w:t>должностных лиц, ответственных за предоставление муниципальной услуги, а также принимаемые ими решения при предоставлении муниципальной услуги.</w:t>
      </w:r>
    </w:p>
    <w:p w:rsidR="005B260A" w:rsidRPr="00361646" w:rsidRDefault="005B260A" w:rsidP="005B260A">
      <w:pPr>
        <w:autoSpaceDE w:val="0"/>
        <w:autoSpaceDN w:val="0"/>
        <w:adjustRightInd w:val="0"/>
        <w:ind w:firstLine="720"/>
        <w:jc w:val="both"/>
        <w:rPr>
          <w:sz w:val="28"/>
          <w:szCs w:val="28"/>
        </w:rPr>
      </w:pPr>
      <w:r w:rsidRPr="00361646">
        <w:rPr>
          <w:sz w:val="28"/>
          <w:szCs w:val="28"/>
        </w:rPr>
        <w:t>2.17.3. Взаимодействие заявителя (представителя заявителя) с должностными лицами при предоставлении муниципальной услуги ограничивается необходимостью подачи заявления и документов, указанных в части 2.6. административного регламента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5B260A" w:rsidRPr="00361646" w:rsidRDefault="005B260A" w:rsidP="005B260A">
      <w:pPr>
        <w:autoSpaceDE w:val="0"/>
        <w:autoSpaceDN w:val="0"/>
        <w:adjustRightInd w:val="0"/>
        <w:ind w:firstLine="720"/>
        <w:jc w:val="center"/>
        <w:outlineLvl w:val="1"/>
        <w:rPr>
          <w:b/>
          <w:sz w:val="16"/>
          <w:szCs w:val="16"/>
        </w:rPr>
      </w:pPr>
    </w:p>
    <w:p w:rsidR="005B260A" w:rsidRPr="00361646" w:rsidRDefault="005B260A" w:rsidP="005B260A">
      <w:pPr>
        <w:autoSpaceDN w:val="0"/>
        <w:ind w:firstLine="720"/>
        <w:jc w:val="center"/>
        <w:rPr>
          <w:sz w:val="28"/>
          <w:szCs w:val="28"/>
        </w:rPr>
      </w:pPr>
    </w:p>
    <w:p w:rsidR="005B260A" w:rsidRPr="00361646" w:rsidRDefault="005B260A" w:rsidP="005B260A">
      <w:pPr>
        <w:autoSpaceDN w:val="0"/>
        <w:ind w:firstLine="720"/>
        <w:jc w:val="center"/>
        <w:rPr>
          <w:sz w:val="28"/>
          <w:szCs w:val="28"/>
        </w:rPr>
      </w:pPr>
      <w:r w:rsidRPr="00361646">
        <w:rPr>
          <w:sz w:val="28"/>
          <w:szCs w:val="28"/>
        </w:rPr>
        <w:t>2.18. Иные требования, в том числе учитывающие предоставление муниципальных услуг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5B260A" w:rsidRPr="00361646" w:rsidRDefault="005B260A" w:rsidP="005B260A">
      <w:pPr>
        <w:autoSpaceDN w:val="0"/>
        <w:ind w:firstLine="720"/>
        <w:jc w:val="both"/>
        <w:rPr>
          <w:sz w:val="16"/>
          <w:szCs w:val="16"/>
        </w:rPr>
      </w:pPr>
    </w:p>
    <w:p w:rsidR="005B260A" w:rsidRPr="00361646" w:rsidRDefault="005B260A" w:rsidP="005B260A">
      <w:pPr>
        <w:autoSpaceDE w:val="0"/>
        <w:autoSpaceDN w:val="0"/>
        <w:ind w:firstLine="709"/>
        <w:jc w:val="both"/>
        <w:rPr>
          <w:sz w:val="28"/>
          <w:szCs w:val="28"/>
        </w:rPr>
      </w:pPr>
    </w:p>
    <w:p w:rsidR="005B260A" w:rsidRPr="00361646" w:rsidRDefault="005B260A" w:rsidP="005B260A">
      <w:pPr>
        <w:autoSpaceDE w:val="0"/>
        <w:autoSpaceDN w:val="0"/>
        <w:ind w:firstLine="709"/>
        <w:jc w:val="both"/>
        <w:rPr>
          <w:sz w:val="28"/>
          <w:szCs w:val="28"/>
        </w:rPr>
      </w:pPr>
      <w:r w:rsidRPr="00361646">
        <w:rPr>
          <w:sz w:val="28"/>
          <w:szCs w:val="28"/>
        </w:rPr>
        <w:t>2.18.1. Заявитель (представитель заявителя) для получения муниципальной услуги предоставляет на бумажном носителе или в форме электронных документов в комитет документы, предусмотренные в пункте 2.6.1 административного регламента.</w:t>
      </w:r>
    </w:p>
    <w:p w:rsidR="005B260A" w:rsidRPr="00361646" w:rsidRDefault="005B260A" w:rsidP="005B260A">
      <w:pPr>
        <w:autoSpaceDE w:val="0"/>
        <w:autoSpaceDN w:val="0"/>
        <w:ind w:firstLine="709"/>
        <w:jc w:val="both"/>
        <w:rPr>
          <w:sz w:val="28"/>
          <w:szCs w:val="28"/>
        </w:rPr>
      </w:pPr>
      <w:r w:rsidRPr="00361646">
        <w:rPr>
          <w:sz w:val="28"/>
          <w:szCs w:val="28"/>
        </w:rPr>
        <w:t xml:space="preserve">Указанные  документы могут быть направлены в комитет в электронной форме посредством системы ФИС. </w:t>
      </w:r>
    </w:p>
    <w:p w:rsidR="005B260A" w:rsidRPr="00361646" w:rsidRDefault="005B260A" w:rsidP="005B260A">
      <w:pPr>
        <w:autoSpaceDE w:val="0"/>
        <w:autoSpaceDN w:val="0"/>
        <w:ind w:firstLine="709"/>
        <w:jc w:val="both"/>
        <w:rPr>
          <w:sz w:val="28"/>
          <w:szCs w:val="28"/>
        </w:rPr>
      </w:pPr>
      <w:r w:rsidRPr="00361646">
        <w:rPr>
          <w:sz w:val="28"/>
          <w:szCs w:val="28"/>
        </w:rPr>
        <w:t xml:space="preserve">2.18.2. В связи с тем, что предоставление муниципальной услуги в многофункциональном центре не предусмотрены на территории Смидовичского муниципального района, иные требования предоставления </w:t>
      </w:r>
      <w:r>
        <w:rPr>
          <w:sz w:val="28"/>
          <w:szCs w:val="28"/>
        </w:rPr>
        <w:t xml:space="preserve">муниципальной услуги </w:t>
      </w:r>
      <w:r w:rsidRPr="00361646">
        <w:rPr>
          <w:sz w:val="28"/>
          <w:szCs w:val="28"/>
        </w:rPr>
        <w:t>в данном регламенте не рассматриваются.</w:t>
      </w:r>
    </w:p>
    <w:p w:rsidR="005B260A" w:rsidRDefault="005B260A" w:rsidP="005B260A">
      <w:pPr>
        <w:widowControl w:val="0"/>
        <w:autoSpaceDE w:val="0"/>
        <w:autoSpaceDN w:val="0"/>
        <w:ind w:firstLine="709"/>
        <w:jc w:val="center"/>
        <w:rPr>
          <w:sz w:val="28"/>
          <w:szCs w:val="28"/>
        </w:rPr>
      </w:pPr>
    </w:p>
    <w:p w:rsidR="005B260A" w:rsidRPr="00361646" w:rsidRDefault="005B260A" w:rsidP="005B260A">
      <w:pPr>
        <w:widowControl w:val="0"/>
        <w:autoSpaceDE w:val="0"/>
        <w:autoSpaceDN w:val="0"/>
        <w:ind w:firstLine="709"/>
        <w:jc w:val="center"/>
        <w:rPr>
          <w:sz w:val="28"/>
          <w:szCs w:val="28"/>
        </w:rPr>
      </w:pPr>
      <w:r w:rsidRPr="00361646">
        <w:rPr>
          <w:sz w:val="28"/>
          <w:szCs w:val="28"/>
        </w:rPr>
        <w:t>3. Состав, последовательность и сроки выполнения</w:t>
      </w:r>
    </w:p>
    <w:p w:rsidR="005B260A" w:rsidRPr="00361646" w:rsidRDefault="005B260A" w:rsidP="005B260A">
      <w:pPr>
        <w:widowControl w:val="0"/>
        <w:autoSpaceDE w:val="0"/>
        <w:autoSpaceDN w:val="0"/>
        <w:ind w:firstLine="709"/>
        <w:jc w:val="center"/>
        <w:rPr>
          <w:sz w:val="28"/>
          <w:szCs w:val="28"/>
        </w:rPr>
      </w:pPr>
      <w:r w:rsidRPr="00361646">
        <w:rPr>
          <w:sz w:val="28"/>
          <w:szCs w:val="28"/>
        </w:rPr>
        <w:t>административных процедур (действий), требования к порядку</w:t>
      </w:r>
    </w:p>
    <w:p w:rsidR="005B260A" w:rsidRPr="00361646" w:rsidRDefault="005B260A" w:rsidP="005B260A">
      <w:pPr>
        <w:widowControl w:val="0"/>
        <w:autoSpaceDE w:val="0"/>
        <w:autoSpaceDN w:val="0"/>
        <w:ind w:firstLine="709"/>
        <w:jc w:val="center"/>
        <w:rPr>
          <w:sz w:val="28"/>
          <w:szCs w:val="28"/>
        </w:rPr>
      </w:pPr>
      <w:r w:rsidRPr="00361646">
        <w:rPr>
          <w:sz w:val="28"/>
          <w:szCs w:val="28"/>
        </w:rPr>
        <w:t>их выполнения, в том числе особенности выполнения</w:t>
      </w:r>
    </w:p>
    <w:p w:rsidR="005B260A" w:rsidRPr="00361646" w:rsidRDefault="005B260A" w:rsidP="005B260A">
      <w:pPr>
        <w:widowControl w:val="0"/>
        <w:autoSpaceDE w:val="0"/>
        <w:autoSpaceDN w:val="0"/>
        <w:ind w:firstLine="709"/>
        <w:jc w:val="center"/>
        <w:rPr>
          <w:sz w:val="28"/>
          <w:szCs w:val="28"/>
        </w:rPr>
      </w:pPr>
      <w:r w:rsidRPr="00361646">
        <w:rPr>
          <w:sz w:val="28"/>
          <w:szCs w:val="28"/>
        </w:rPr>
        <w:t>административных процедур (действий) в электронном виде</w:t>
      </w:r>
    </w:p>
    <w:p w:rsidR="005B260A" w:rsidRPr="00361646" w:rsidRDefault="005B260A" w:rsidP="005B260A">
      <w:pPr>
        <w:widowControl w:val="0"/>
        <w:autoSpaceDE w:val="0"/>
        <w:autoSpaceDN w:val="0"/>
        <w:ind w:firstLine="709"/>
        <w:jc w:val="both"/>
        <w:rPr>
          <w:sz w:val="28"/>
          <w:szCs w:val="28"/>
        </w:rPr>
      </w:pPr>
    </w:p>
    <w:p w:rsidR="005B260A" w:rsidRPr="00361646" w:rsidRDefault="005B260A" w:rsidP="005B260A">
      <w:pPr>
        <w:widowControl w:val="0"/>
        <w:autoSpaceDE w:val="0"/>
        <w:autoSpaceDN w:val="0"/>
        <w:ind w:firstLine="709"/>
        <w:jc w:val="center"/>
        <w:rPr>
          <w:sz w:val="28"/>
          <w:szCs w:val="28"/>
        </w:rPr>
      </w:pPr>
      <w:r w:rsidRPr="00361646">
        <w:rPr>
          <w:sz w:val="28"/>
          <w:szCs w:val="28"/>
        </w:rPr>
        <w:t>3.1. Описание административных процедур по предоставлению</w:t>
      </w:r>
    </w:p>
    <w:p w:rsidR="005B260A" w:rsidRPr="00361646" w:rsidRDefault="005B260A" w:rsidP="005B260A">
      <w:pPr>
        <w:widowControl w:val="0"/>
        <w:autoSpaceDE w:val="0"/>
        <w:autoSpaceDN w:val="0"/>
        <w:ind w:firstLine="709"/>
        <w:jc w:val="center"/>
        <w:rPr>
          <w:sz w:val="28"/>
          <w:szCs w:val="28"/>
        </w:rPr>
      </w:pPr>
      <w:r w:rsidRPr="00361646">
        <w:rPr>
          <w:sz w:val="28"/>
          <w:szCs w:val="28"/>
        </w:rPr>
        <w:t>информации заявителям и обеспечению доступа заявителей                              к сведениям о муниципальной услуге</w:t>
      </w:r>
    </w:p>
    <w:p w:rsidR="005B260A" w:rsidRPr="00361646" w:rsidRDefault="005B260A" w:rsidP="005B260A">
      <w:pPr>
        <w:widowControl w:val="0"/>
        <w:autoSpaceDE w:val="0"/>
        <w:autoSpaceDN w:val="0"/>
        <w:ind w:firstLine="709"/>
        <w:jc w:val="both"/>
        <w:rPr>
          <w:sz w:val="28"/>
          <w:szCs w:val="28"/>
        </w:rPr>
      </w:pPr>
    </w:p>
    <w:p w:rsidR="005B260A" w:rsidRPr="00361646" w:rsidRDefault="005B260A" w:rsidP="005B260A">
      <w:pPr>
        <w:widowControl w:val="0"/>
        <w:autoSpaceDE w:val="0"/>
        <w:autoSpaceDN w:val="0"/>
        <w:ind w:firstLine="709"/>
        <w:jc w:val="center"/>
        <w:rPr>
          <w:sz w:val="28"/>
          <w:szCs w:val="28"/>
        </w:rPr>
      </w:pPr>
      <w:r w:rsidRPr="00361646">
        <w:rPr>
          <w:sz w:val="28"/>
          <w:szCs w:val="28"/>
        </w:rPr>
        <w:t>3.1.1. Перечень административных процедур</w:t>
      </w:r>
    </w:p>
    <w:p w:rsidR="005B260A" w:rsidRPr="00361646" w:rsidRDefault="005B260A" w:rsidP="005B260A">
      <w:pPr>
        <w:widowControl w:val="0"/>
        <w:autoSpaceDE w:val="0"/>
        <w:autoSpaceDN w:val="0"/>
        <w:ind w:firstLine="709"/>
        <w:jc w:val="both"/>
        <w:rPr>
          <w:sz w:val="16"/>
          <w:szCs w:val="16"/>
        </w:rPr>
      </w:pPr>
    </w:p>
    <w:p w:rsidR="005B260A" w:rsidRPr="00361646" w:rsidRDefault="005B260A" w:rsidP="005B260A">
      <w:pPr>
        <w:widowControl w:val="0"/>
        <w:autoSpaceDE w:val="0"/>
        <w:autoSpaceDN w:val="0"/>
        <w:ind w:firstLine="709"/>
        <w:jc w:val="both"/>
        <w:rPr>
          <w:sz w:val="28"/>
          <w:szCs w:val="28"/>
        </w:rPr>
      </w:pPr>
      <w:r w:rsidRPr="00361646">
        <w:rPr>
          <w:sz w:val="28"/>
          <w:szCs w:val="28"/>
        </w:rPr>
        <w:t>Предоставление информации заявителям и обеспечение доступа заявителей к сведениям о муниципальной услуге включают в себя следующие административные процедуры:</w:t>
      </w:r>
    </w:p>
    <w:p w:rsidR="005B260A" w:rsidRPr="00361646" w:rsidRDefault="005B260A" w:rsidP="005B260A">
      <w:pPr>
        <w:widowControl w:val="0"/>
        <w:autoSpaceDE w:val="0"/>
        <w:autoSpaceDN w:val="0"/>
        <w:ind w:firstLine="709"/>
        <w:jc w:val="both"/>
        <w:rPr>
          <w:sz w:val="28"/>
          <w:szCs w:val="28"/>
        </w:rPr>
      </w:pPr>
      <w:r w:rsidRPr="00361646">
        <w:rPr>
          <w:sz w:val="28"/>
          <w:szCs w:val="28"/>
        </w:rPr>
        <w:t xml:space="preserve">- индивидуальное устное </w:t>
      </w:r>
      <w:hyperlink w:anchor="P333" w:history="1">
        <w:r w:rsidRPr="00361646">
          <w:rPr>
            <w:sz w:val="28"/>
            <w:szCs w:val="28"/>
          </w:rPr>
          <w:t>информирование</w:t>
        </w:r>
      </w:hyperlink>
      <w:r w:rsidRPr="00361646">
        <w:rPr>
          <w:sz w:val="28"/>
          <w:szCs w:val="28"/>
        </w:rPr>
        <w:t>;</w:t>
      </w:r>
    </w:p>
    <w:p w:rsidR="005B260A" w:rsidRPr="00361646" w:rsidRDefault="005B260A" w:rsidP="005B260A">
      <w:pPr>
        <w:widowControl w:val="0"/>
        <w:autoSpaceDE w:val="0"/>
        <w:autoSpaceDN w:val="0"/>
        <w:ind w:firstLine="709"/>
        <w:jc w:val="both"/>
        <w:rPr>
          <w:sz w:val="28"/>
          <w:szCs w:val="28"/>
        </w:rPr>
      </w:pPr>
      <w:r w:rsidRPr="00361646">
        <w:rPr>
          <w:sz w:val="28"/>
          <w:szCs w:val="28"/>
        </w:rPr>
        <w:t xml:space="preserve">- письменное </w:t>
      </w:r>
      <w:hyperlink w:anchor="P350" w:history="1">
        <w:r w:rsidRPr="00361646">
          <w:rPr>
            <w:sz w:val="28"/>
            <w:szCs w:val="28"/>
          </w:rPr>
          <w:t>информирование</w:t>
        </w:r>
      </w:hyperlink>
      <w:r w:rsidRPr="00361646">
        <w:rPr>
          <w:sz w:val="28"/>
          <w:szCs w:val="28"/>
        </w:rPr>
        <w:t>;</w:t>
      </w:r>
    </w:p>
    <w:p w:rsidR="005B260A" w:rsidRPr="00361646" w:rsidRDefault="005B260A" w:rsidP="005B260A">
      <w:pPr>
        <w:widowControl w:val="0"/>
        <w:autoSpaceDE w:val="0"/>
        <w:autoSpaceDN w:val="0"/>
        <w:ind w:firstLine="709"/>
        <w:jc w:val="both"/>
        <w:rPr>
          <w:sz w:val="28"/>
          <w:szCs w:val="28"/>
        </w:rPr>
      </w:pPr>
      <w:r w:rsidRPr="00361646">
        <w:rPr>
          <w:sz w:val="28"/>
          <w:szCs w:val="28"/>
        </w:rPr>
        <w:t xml:space="preserve">- </w:t>
      </w:r>
      <w:hyperlink w:anchor="P395" w:history="1">
        <w:r w:rsidRPr="00361646">
          <w:rPr>
            <w:sz w:val="28"/>
            <w:szCs w:val="28"/>
          </w:rPr>
          <w:t>размещение</w:t>
        </w:r>
      </w:hyperlink>
      <w:r w:rsidRPr="00361646">
        <w:rPr>
          <w:sz w:val="28"/>
          <w:szCs w:val="28"/>
        </w:rPr>
        <w:t xml:space="preserve"> информации на информационном стенде, в средствах </w:t>
      </w:r>
      <w:r w:rsidRPr="00361646">
        <w:rPr>
          <w:sz w:val="28"/>
          <w:szCs w:val="28"/>
        </w:rPr>
        <w:lastRenderedPageBreak/>
        <w:t>массового и электронного информирования.</w:t>
      </w:r>
    </w:p>
    <w:p w:rsidR="005B260A" w:rsidRPr="00361646" w:rsidRDefault="005B260A" w:rsidP="005B260A">
      <w:pPr>
        <w:widowControl w:val="0"/>
        <w:autoSpaceDE w:val="0"/>
        <w:autoSpaceDN w:val="0"/>
        <w:ind w:firstLine="709"/>
        <w:jc w:val="both"/>
        <w:rPr>
          <w:sz w:val="16"/>
          <w:szCs w:val="16"/>
        </w:rPr>
      </w:pPr>
    </w:p>
    <w:p w:rsidR="005B260A" w:rsidRPr="00361646" w:rsidRDefault="005B260A" w:rsidP="005B260A">
      <w:pPr>
        <w:widowControl w:val="0"/>
        <w:autoSpaceDE w:val="0"/>
        <w:autoSpaceDN w:val="0"/>
        <w:ind w:firstLine="709"/>
        <w:jc w:val="center"/>
        <w:rPr>
          <w:sz w:val="28"/>
          <w:szCs w:val="28"/>
        </w:rPr>
      </w:pPr>
      <w:bookmarkStart w:id="17" w:name="P333"/>
      <w:bookmarkEnd w:id="17"/>
      <w:r w:rsidRPr="00361646">
        <w:rPr>
          <w:sz w:val="28"/>
          <w:szCs w:val="28"/>
        </w:rPr>
        <w:t>3.1.2. Индивидуальное устное информирование</w:t>
      </w:r>
    </w:p>
    <w:p w:rsidR="005B260A" w:rsidRPr="00361646" w:rsidRDefault="005B260A" w:rsidP="005B260A">
      <w:pPr>
        <w:widowControl w:val="0"/>
        <w:autoSpaceDE w:val="0"/>
        <w:autoSpaceDN w:val="0"/>
        <w:ind w:firstLine="709"/>
        <w:jc w:val="both"/>
        <w:rPr>
          <w:sz w:val="16"/>
          <w:szCs w:val="16"/>
        </w:rPr>
      </w:pPr>
    </w:p>
    <w:p w:rsidR="005B260A" w:rsidRPr="00361646" w:rsidRDefault="005B260A" w:rsidP="005B260A">
      <w:pPr>
        <w:widowControl w:val="0"/>
        <w:autoSpaceDE w:val="0"/>
        <w:autoSpaceDN w:val="0"/>
        <w:ind w:firstLine="709"/>
        <w:jc w:val="both"/>
        <w:rPr>
          <w:sz w:val="28"/>
          <w:szCs w:val="28"/>
        </w:rPr>
      </w:pPr>
      <w:r w:rsidRPr="00361646">
        <w:rPr>
          <w:sz w:val="28"/>
          <w:szCs w:val="28"/>
        </w:rPr>
        <w:t>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комитет по телефону или лично.</w:t>
      </w:r>
    </w:p>
    <w:p w:rsidR="005B260A" w:rsidRPr="00361646" w:rsidRDefault="005B260A" w:rsidP="005B260A">
      <w:pPr>
        <w:widowControl w:val="0"/>
        <w:autoSpaceDE w:val="0"/>
        <w:autoSpaceDN w:val="0"/>
        <w:ind w:firstLine="709"/>
        <w:jc w:val="both"/>
        <w:rPr>
          <w:sz w:val="28"/>
          <w:szCs w:val="28"/>
        </w:rPr>
      </w:pPr>
      <w:r w:rsidRPr="00361646">
        <w:rPr>
          <w:sz w:val="28"/>
          <w:szCs w:val="28"/>
        </w:rPr>
        <w:t>Должностным лицом, ответственным за выполнение административной процедуры, является специалист комитета (далее специалист), ответственный за предоставление муниципальной услуги.</w:t>
      </w:r>
    </w:p>
    <w:p w:rsidR="005B260A" w:rsidRPr="00361646" w:rsidRDefault="005B260A" w:rsidP="005B260A">
      <w:pPr>
        <w:widowControl w:val="0"/>
        <w:autoSpaceDE w:val="0"/>
        <w:autoSpaceDN w:val="0"/>
        <w:ind w:firstLine="709"/>
        <w:jc w:val="both"/>
        <w:rPr>
          <w:sz w:val="28"/>
          <w:szCs w:val="28"/>
        </w:rPr>
      </w:pPr>
      <w:r w:rsidRPr="00361646">
        <w:rPr>
          <w:sz w:val="28"/>
          <w:szCs w:val="28"/>
        </w:rPr>
        <w:t>В ходе личного приема с согласия заявителя специалистом, ответственным за предоставление муниципальной услуги, дается устный ответ.</w:t>
      </w:r>
    </w:p>
    <w:p w:rsidR="005B260A" w:rsidRPr="00361646" w:rsidRDefault="005B260A" w:rsidP="005B260A">
      <w:pPr>
        <w:widowControl w:val="0"/>
        <w:autoSpaceDE w:val="0"/>
        <w:autoSpaceDN w:val="0"/>
        <w:ind w:firstLine="709"/>
        <w:jc w:val="both"/>
        <w:rPr>
          <w:sz w:val="28"/>
          <w:szCs w:val="28"/>
        </w:rPr>
      </w:pPr>
      <w:r w:rsidRPr="00361646">
        <w:rPr>
          <w:sz w:val="28"/>
          <w:szCs w:val="28"/>
        </w:rPr>
        <w:t>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и наименование комитета.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предоставление муниципальной услуги, должен кратко подвести итоги и перечислить меры, которые надо принять (кто именно, когда и что должен сделать).</w:t>
      </w:r>
    </w:p>
    <w:p w:rsidR="005B260A" w:rsidRPr="00361646" w:rsidRDefault="005B260A" w:rsidP="005B260A">
      <w:pPr>
        <w:widowControl w:val="0"/>
        <w:autoSpaceDE w:val="0"/>
        <w:autoSpaceDN w:val="0"/>
        <w:ind w:firstLine="709"/>
        <w:jc w:val="both"/>
        <w:rPr>
          <w:sz w:val="28"/>
          <w:szCs w:val="28"/>
        </w:rPr>
      </w:pPr>
      <w:r w:rsidRPr="00361646">
        <w:rPr>
          <w:sz w:val="28"/>
          <w:szCs w:val="28"/>
        </w:rPr>
        <w:t>При устном обращении заявителя (по телефону или лично) специалист, ответственный за предоставление муниципальной услуги, дает ответ самостоятельно.</w:t>
      </w:r>
    </w:p>
    <w:p w:rsidR="005B260A" w:rsidRPr="00361646" w:rsidRDefault="005B260A" w:rsidP="005B260A">
      <w:pPr>
        <w:widowControl w:val="0"/>
        <w:autoSpaceDE w:val="0"/>
        <w:autoSpaceDN w:val="0"/>
        <w:ind w:firstLine="709"/>
        <w:jc w:val="both"/>
        <w:rPr>
          <w:sz w:val="28"/>
          <w:szCs w:val="28"/>
        </w:rPr>
      </w:pPr>
      <w:r w:rsidRPr="00361646">
        <w:rPr>
          <w:sz w:val="28"/>
          <w:szCs w:val="28"/>
        </w:rPr>
        <w:t xml:space="preserve">Специалист, ответственный за предоставление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сотрудников управления. </w:t>
      </w:r>
    </w:p>
    <w:p w:rsidR="005B260A" w:rsidRPr="00361646" w:rsidRDefault="005B260A" w:rsidP="005B260A">
      <w:pPr>
        <w:widowControl w:val="0"/>
        <w:autoSpaceDE w:val="0"/>
        <w:autoSpaceDN w:val="0"/>
        <w:ind w:firstLine="709"/>
        <w:jc w:val="both"/>
        <w:rPr>
          <w:sz w:val="28"/>
          <w:szCs w:val="28"/>
        </w:rPr>
      </w:pPr>
      <w:r w:rsidRPr="00361646">
        <w:rPr>
          <w:sz w:val="28"/>
          <w:szCs w:val="28"/>
        </w:rPr>
        <w:t>Время ожидания приема заявителей при индивидуальном устном информировании не может превышать 15 минут.</w:t>
      </w:r>
    </w:p>
    <w:p w:rsidR="005B260A" w:rsidRPr="00361646" w:rsidRDefault="005B260A" w:rsidP="005B260A">
      <w:pPr>
        <w:widowControl w:val="0"/>
        <w:autoSpaceDE w:val="0"/>
        <w:autoSpaceDN w:val="0"/>
        <w:ind w:firstLine="709"/>
        <w:jc w:val="both"/>
        <w:rPr>
          <w:sz w:val="28"/>
          <w:szCs w:val="28"/>
        </w:rPr>
      </w:pPr>
      <w:r w:rsidRPr="00361646">
        <w:rPr>
          <w:sz w:val="28"/>
          <w:szCs w:val="28"/>
        </w:rPr>
        <w:t>Индивидуальное устное информирование каждого заявителя осуществляется не более 10 минут.</w:t>
      </w:r>
    </w:p>
    <w:p w:rsidR="005B260A" w:rsidRPr="00361646" w:rsidRDefault="005B260A" w:rsidP="005B260A">
      <w:pPr>
        <w:widowControl w:val="0"/>
        <w:autoSpaceDE w:val="0"/>
        <w:autoSpaceDN w:val="0"/>
        <w:ind w:firstLine="709"/>
        <w:jc w:val="both"/>
        <w:rPr>
          <w:sz w:val="28"/>
          <w:szCs w:val="28"/>
        </w:rPr>
      </w:pPr>
      <w:r w:rsidRPr="00361646">
        <w:rPr>
          <w:sz w:val="28"/>
          <w:szCs w:val="28"/>
        </w:rPr>
        <w:t xml:space="preserve">В случае если для подготовки ответа требуется более продолжительное время, специалист, ответственный за предоставление муниципальной  услуги, обязан предложить заявителям обратиться за необходимой информацией в письменной, либо электронной форме (по электронной почте) либо назначить другое удобное для заявителей время для устного информирования в часы приема. </w:t>
      </w:r>
    </w:p>
    <w:p w:rsidR="005B260A" w:rsidRPr="00361646" w:rsidRDefault="005B260A" w:rsidP="005B260A">
      <w:pPr>
        <w:widowControl w:val="0"/>
        <w:autoSpaceDE w:val="0"/>
        <w:autoSpaceDN w:val="0"/>
        <w:ind w:firstLine="709"/>
        <w:jc w:val="both"/>
        <w:rPr>
          <w:sz w:val="28"/>
          <w:szCs w:val="28"/>
        </w:rPr>
      </w:pPr>
      <w:r w:rsidRPr="00361646">
        <w:rPr>
          <w:sz w:val="28"/>
          <w:szCs w:val="28"/>
        </w:rPr>
        <w:t>После окончания приема специалист, ответственный за предоставление муниципальной услуги, в течение 5 минут заносит сведения о предоставленной заявителю информации в карточку личного приема.</w:t>
      </w:r>
    </w:p>
    <w:p w:rsidR="005B260A" w:rsidRPr="00361646" w:rsidRDefault="005B260A" w:rsidP="005B260A">
      <w:pPr>
        <w:widowControl w:val="0"/>
        <w:autoSpaceDE w:val="0"/>
        <w:autoSpaceDN w:val="0"/>
        <w:ind w:firstLine="709"/>
        <w:jc w:val="both"/>
        <w:rPr>
          <w:sz w:val="28"/>
          <w:szCs w:val="28"/>
        </w:rPr>
      </w:pPr>
      <w:r w:rsidRPr="00361646">
        <w:rPr>
          <w:sz w:val="28"/>
          <w:szCs w:val="28"/>
        </w:rPr>
        <w:t>Критерием принятия решений является устное обращение заявителя в комитет.</w:t>
      </w:r>
    </w:p>
    <w:p w:rsidR="005B260A" w:rsidRPr="00361646" w:rsidRDefault="005B260A" w:rsidP="005B260A">
      <w:pPr>
        <w:widowControl w:val="0"/>
        <w:autoSpaceDE w:val="0"/>
        <w:autoSpaceDN w:val="0"/>
        <w:ind w:firstLine="709"/>
        <w:jc w:val="both"/>
        <w:rPr>
          <w:sz w:val="28"/>
          <w:szCs w:val="28"/>
        </w:rPr>
      </w:pPr>
      <w:r w:rsidRPr="00361646">
        <w:rPr>
          <w:sz w:val="28"/>
          <w:szCs w:val="28"/>
        </w:rPr>
        <w:lastRenderedPageBreak/>
        <w:t>Результатом выполнения административной процедуры является предоставление заявителю устной информации о муниципальной услуге лично или по телефону.</w:t>
      </w:r>
    </w:p>
    <w:p w:rsidR="005B260A" w:rsidRPr="00361646" w:rsidRDefault="005B260A" w:rsidP="005B260A">
      <w:pPr>
        <w:widowControl w:val="0"/>
        <w:autoSpaceDE w:val="0"/>
        <w:autoSpaceDN w:val="0"/>
        <w:ind w:firstLine="709"/>
        <w:jc w:val="both"/>
        <w:rPr>
          <w:sz w:val="16"/>
          <w:szCs w:val="16"/>
        </w:rPr>
      </w:pPr>
      <w:r w:rsidRPr="00361646">
        <w:rPr>
          <w:sz w:val="28"/>
          <w:szCs w:val="28"/>
        </w:rPr>
        <w:t>Результат выполнения настоящей административной процедуры фиксируется в журнале приема за</w:t>
      </w:r>
      <w:r>
        <w:rPr>
          <w:sz w:val="28"/>
          <w:szCs w:val="28"/>
        </w:rPr>
        <w:t>явлений граждан по предоставлению земельного участка в безвозмездное пользование.</w:t>
      </w:r>
    </w:p>
    <w:p w:rsidR="005B260A" w:rsidRDefault="005B260A" w:rsidP="005B260A">
      <w:pPr>
        <w:widowControl w:val="0"/>
        <w:autoSpaceDE w:val="0"/>
        <w:autoSpaceDN w:val="0"/>
        <w:ind w:firstLine="709"/>
        <w:jc w:val="center"/>
        <w:rPr>
          <w:sz w:val="28"/>
          <w:szCs w:val="28"/>
        </w:rPr>
      </w:pPr>
      <w:bookmarkStart w:id="18" w:name="P350"/>
      <w:bookmarkEnd w:id="18"/>
    </w:p>
    <w:p w:rsidR="005B260A" w:rsidRPr="00361646" w:rsidRDefault="005B260A" w:rsidP="005B260A">
      <w:pPr>
        <w:widowControl w:val="0"/>
        <w:autoSpaceDE w:val="0"/>
        <w:autoSpaceDN w:val="0"/>
        <w:ind w:firstLine="709"/>
        <w:jc w:val="center"/>
        <w:rPr>
          <w:sz w:val="28"/>
          <w:szCs w:val="28"/>
        </w:rPr>
      </w:pPr>
      <w:r w:rsidRPr="00361646">
        <w:rPr>
          <w:sz w:val="28"/>
          <w:szCs w:val="28"/>
        </w:rPr>
        <w:t>3.1.3. Письменное информирование</w:t>
      </w:r>
    </w:p>
    <w:p w:rsidR="005B260A" w:rsidRPr="00361646" w:rsidRDefault="005B260A" w:rsidP="005B260A">
      <w:pPr>
        <w:widowControl w:val="0"/>
        <w:autoSpaceDE w:val="0"/>
        <w:autoSpaceDN w:val="0"/>
        <w:ind w:firstLine="709"/>
        <w:jc w:val="both"/>
        <w:rPr>
          <w:sz w:val="16"/>
          <w:szCs w:val="16"/>
        </w:rPr>
      </w:pPr>
    </w:p>
    <w:p w:rsidR="005B260A" w:rsidRPr="00361646" w:rsidRDefault="005B260A" w:rsidP="005B260A">
      <w:pPr>
        <w:widowControl w:val="0"/>
        <w:autoSpaceDE w:val="0"/>
        <w:autoSpaceDN w:val="0"/>
        <w:ind w:firstLine="709"/>
        <w:jc w:val="both"/>
        <w:rPr>
          <w:sz w:val="28"/>
          <w:szCs w:val="28"/>
        </w:rPr>
      </w:pPr>
      <w:r w:rsidRPr="00361646">
        <w:rPr>
          <w:sz w:val="28"/>
          <w:szCs w:val="28"/>
        </w:rPr>
        <w:t>3.1.3.1. Письменное информирование включает в себя следующие административные действия (процедуры):</w:t>
      </w:r>
    </w:p>
    <w:p w:rsidR="005B260A" w:rsidRPr="00361646" w:rsidRDefault="005B260A" w:rsidP="005B260A">
      <w:pPr>
        <w:widowControl w:val="0"/>
        <w:autoSpaceDE w:val="0"/>
        <w:autoSpaceDN w:val="0"/>
        <w:ind w:firstLine="709"/>
        <w:jc w:val="both"/>
        <w:rPr>
          <w:sz w:val="28"/>
          <w:szCs w:val="28"/>
        </w:rPr>
      </w:pPr>
      <w:r w:rsidRPr="00361646">
        <w:rPr>
          <w:sz w:val="28"/>
          <w:szCs w:val="28"/>
        </w:rPr>
        <w:t xml:space="preserve">- </w:t>
      </w:r>
      <w:hyperlink w:anchor="P357" w:history="1">
        <w:r w:rsidRPr="00361646">
          <w:rPr>
            <w:sz w:val="28"/>
            <w:szCs w:val="28"/>
          </w:rPr>
          <w:t>прием</w:t>
        </w:r>
      </w:hyperlink>
      <w:r w:rsidRPr="00361646">
        <w:rPr>
          <w:sz w:val="28"/>
          <w:szCs w:val="28"/>
        </w:rPr>
        <w:t xml:space="preserve"> и регистрацию заявления;</w:t>
      </w:r>
    </w:p>
    <w:p w:rsidR="005B260A" w:rsidRPr="00361646" w:rsidRDefault="005B260A" w:rsidP="005B260A">
      <w:pPr>
        <w:widowControl w:val="0"/>
        <w:autoSpaceDE w:val="0"/>
        <w:autoSpaceDN w:val="0"/>
        <w:ind w:firstLine="709"/>
        <w:jc w:val="both"/>
        <w:rPr>
          <w:sz w:val="28"/>
          <w:szCs w:val="28"/>
        </w:rPr>
      </w:pPr>
      <w:r w:rsidRPr="00361646">
        <w:rPr>
          <w:sz w:val="28"/>
          <w:szCs w:val="28"/>
        </w:rPr>
        <w:t xml:space="preserve">- </w:t>
      </w:r>
      <w:hyperlink w:anchor="P370" w:history="1">
        <w:r w:rsidRPr="00361646">
          <w:rPr>
            <w:sz w:val="28"/>
            <w:szCs w:val="28"/>
          </w:rPr>
          <w:t>рассмотрение</w:t>
        </w:r>
      </w:hyperlink>
      <w:r w:rsidRPr="00361646">
        <w:rPr>
          <w:sz w:val="28"/>
          <w:szCs w:val="28"/>
        </w:rPr>
        <w:t xml:space="preserve"> заявления, подготовку ответа;</w:t>
      </w:r>
    </w:p>
    <w:p w:rsidR="005B260A" w:rsidRPr="00361646" w:rsidRDefault="005B260A" w:rsidP="005B260A">
      <w:pPr>
        <w:widowControl w:val="0"/>
        <w:autoSpaceDE w:val="0"/>
        <w:autoSpaceDN w:val="0"/>
        <w:ind w:firstLine="709"/>
        <w:jc w:val="both"/>
        <w:rPr>
          <w:sz w:val="28"/>
          <w:szCs w:val="28"/>
        </w:rPr>
      </w:pPr>
      <w:r w:rsidRPr="00361646">
        <w:rPr>
          <w:sz w:val="28"/>
          <w:szCs w:val="28"/>
        </w:rPr>
        <w:t xml:space="preserve">- </w:t>
      </w:r>
      <w:hyperlink w:anchor="P384" w:history="1">
        <w:r w:rsidRPr="00361646">
          <w:rPr>
            <w:sz w:val="28"/>
            <w:szCs w:val="28"/>
          </w:rPr>
          <w:t>выдачу</w:t>
        </w:r>
      </w:hyperlink>
      <w:r w:rsidRPr="00361646">
        <w:rPr>
          <w:sz w:val="28"/>
          <w:szCs w:val="28"/>
        </w:rPr>
        <w:t xml:space="preserve"> (направление) ответа.</w:t>
      </w:r>
    </w:p>
    <w:p w:rsidR="005B260A" w:rsidRPr="00361646" w:rsidRDefault="005B260A" w:rsidP="005B260A">
      <w:pPr>
        <w:widowControl w:val="0"/>
        <w:autoSpaceDE w:val="0"/>
        <w:autoSpaceDN w:val="0"/>
        <w:ind w:firstLine="709"/>
        <w:jc w:val="both"/>
        <w:rPr>
          <w:sz w:val="16"/>
          <w:szCs w:val="16"/>
        </w:rPr>
      </w:pPr>
    </w:p>
    <w:p w:rsidR="005B260A" w:rsidRPr="00361646" w:rsidRDefault="005B260A" w:rsidP="005B260A">
      <w:pPr>
        <w:widowControl w:val="0"/>
        <w:autoSpaceDE w:val="0"/>
        <w:autoSpaceDN w:val="0"/>
        <w:ind w:firstLine="709"/>
        <w:jc w:val="center"/>
        <w:rPr>
          <w:sz w:val="28"/>
          <w:szCs w:val="28"/>
        </w:rPr>
      </w:pPr>
      <w:bookmarkStart w:id="19" w:name="P357"/>
      <w:bookmarkEnd w:id="19"/>
      <w:r w:rsidRPr="00361646">
        <w:rPr>
          <w:sz w:val="28"/>
          <w:szCs w:val="28"/>
        </w:rPr>
        <w:t>3.1.3.2. Прием и регистрация заявления</w:t>
      </w:r>
    </w:p>
    <w:p w:rsidR="005B260A" w:rsidRPr="00361646" w:rsidRDefault="005B260A" w:rsidP="005B260A">
      <w:pPr>
        <w:widowControl w:val="0"/>
        <w:autoSpaceDE w:val="0"/>
        <w:autoSpaceDN w:val="0"/>
        <w:ind w:firstLine="709"/>
        <w:jc w:val="both"/>
        <w:rPr>
          <w:sz w:val="16"/>
          <w:szCs w:val="16"/>
        </w:rPr>
      </w:pPr>
    </w:p>
    <w:p w:rsidR="005B260A" w:rsidRPr="00361646" w:rsidRDefault="005B260A" w:rsidP="005B260A">
      <w:pPr>
        <w:widowControl w:val="0"/>
        <w:autoSpaceDE w:val="0"/>
        <w:autoSpaceDN w:val="0"/>
        <w:ind w:firstLine="709"/>
        <w:jc w:val="both"/>
        <w:rPr>
          <w:sz w:val="28"/>
          <w:szCs w:val="28"/>
        </w:rPr>
      </w:pPr>
      <w:r w:rsidRPr="00361646">
        <w:rPr>
          <w:sz w:val="28"/>
          <w:szCs w:val="28"/>
        </w:rPr>
        <w:t>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(представителем заявителя) заявления о предоставлении информации о муниципальной услуге (далее – заявление)                  в администрацию муниципального района  лично либо посредством почтовой или через систему ФИС.</w:t>
      </w:r>
    </w:p>
    <w:p w:rsidR="005B260A" w:rsidRPr="00361646" w:rsidRDefault="005B260A" w:rsidP="005B260A">
      <w:pPr>
        <w:widowControl w:val="0"/>
        <w:autoSpaceDE w:val="0"/>
        <w:autoSpaceDN w:val="0"/>
        <w:ind w:firstLine="709"/>
        <w:jc w:val="both"/>
        <w:rPr>
          <w:sz w:val="28"/>
          <w:szCs w:val="28"/>
        </w:rPr>
      </w:pPr>
      <w:r w:rsidRPr="00361646">
        <w:rPr>
          <w:sz w:val="28"/>
          <w:szCs w:val="28"/>
        </w:rPr>
        <w:t>Должностным лицом, ответственным за выполнение административной процедуры, является специалист комитета, ответственный за регистрацию корреспонденции.</w:t>
      </w:r>
    </w:p>
    <w:p w:rsidR="005B260A" w:rsidRPr="00361646" w:rsidRDefault="005B260A" w:rsidP="005B260A">
      <w:pPr>
        <w:widowControl w:val="0"/>
        <w:autoSpaceDE w:val="0"/>
        <w:autoSpaceDN w:val="0"/>
        <w:ind w:firstLine="709"/>
        <w:jc w:val="both"/>
        <w:rPr>
          <w:sz w:val="28"/>
          <w:szCs w:val="28"/>
        </w:rPr>
      </w:pPr>
      <w:r w:rsidRPr="00361646">
        <w:rPr>
          <w:sz w:val="28"/>
          <w:szCs w:val="28"/>
        </w:rPr>
        <w:t>При направлении заявления по электронной почте заявителю (представителю заявителя) направляется электронное уведомление о поступлении данного заявления в комитет с указанием даты и входящего номера.</w:t>
      </w:r>
    </w:p>
    <w:p w:rsidR="005B260A" w:rsidRPr="00361646" w:rsidRDefault="005B260A" w:rsidP="005B260A">
      <w:pPr>
        <w:widowControl w:val="0"/>
        <w:autoSpaceDE w:val="0"/>
        <w:autoSpaceDN w:val="0"/>
        <w:ind w:firstLine="709"/>
        <w:jc w:val="both"/>
        <w:rPr>
          <w:sz w:val="28"/>
          <w:szCs w:val="28"/>
        </w:rPr>
      </w:pPr>
      <w:r w:rsidRPr="00361646">
        <w:rPr>
          <w:sz w:val="28"/>
          <w:szCs w:val="28"/>
        </w:rPr>
        <w:t>Зарегистрированное заявление передается специалистом, ответственным за регистрацию корреспонденции, заместителю главы администрации или председателю комитета,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 (представителю заявителя).</w:t>
      </w:r>
    </w:p>
    <w:p w:rsidR="005B260A" w:rsidRPr="00361646" w:rsidRDefault="005B260A" w:rsidP="005B260A">
      <w:pPr>
        <w:widowControl w:val="0"/>
        <w:autoSpaceDE w:val="0"/>
        <w:autoSpaceDN w:val="0"/>
        <w:ind w:firstLine="709"/>
        <w:jc w:val="both"/>
        <w:rPr>
          <w:sz w:val="28"/>
          <w:szCs w:val="28"/>
        </w:rPr>
      </w:pPr>
      <w:r w:rsidRPr="00361646">
        <w:rPr>
          <w:sz w:val="28"/>
          <w:szCs w:val="28"/>
        </w:rPr>
        <w:t>Критерием принятия решений при приеме и регистрации заявления является обращение заявителя в комитет с заявлением.</w:t>
      </w:r>
    </w:p>
    <w:p w:rsidR="005B260A" w:rsidRPr="00361646" w:rsidRDefault="005B260A" w:rsidP="005B260A">
      <w:pPr>
        <w:widowControl w:val="0"/>
        <w:autoSpaceDE w:val="0"/>
        <w:autoSpaceDN w:val="0"/>
        <w:ind w:firstLine="709"/>
        <w:jc w:val="both"/>
        <w:rPr>
          <w:sz w:val="28"/>
          <w:szCs w:val="28"/>
        </w:rPr>
      </w:pPr>
      <w:r w:rsidRPr="00361646">
        <w:rPr>
          <w:sz w:val="28"/>
          <w:szCs w:val="28"/>
        </w:rP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p>
    <w:p w:rsidR="005B260A" w:rsidRPr="00361646" w:rsidRDefault="005B260A" w:rsidP="005B260A">
      <w:pPr>
        <w:widowControl w:val="0"/>
        <w:autoSpaceDE w:val="0"/>
        <w:autoSpaceDN w:val="0"/>
        <w:ind w:firstLine="709"/>
        <w:jc w:val="both"/>
        <w:rPr>
          <w:sz w:val="28"/>
          <w:szCs w:val="28"/>
        </w:rPr>
      </w:pPr>
      <w:r w:rsidRPr="00361646">
        <w:rPr>
          <w:sz w:val="28"/>
          <w:szCs w:val="28"/>
        </w:rPr>
        <w:t>Способом фиксации административной процедуры является регистрация заявления в установленном порядке.</w:t>
      </w:r>
    </w:p>
    <w:p w:rsidR="005B260A" w:rsidRPr="00361646" w:rsidRDefault="005B260A" w:rsidP="005B260A">
      <w:pPr>
        <w:widowControl w:val="0"/>
        <w:autoSpaceDE w:val="0"/>
        <w:autoSpaceDN w:val="0"/>
        <w:ind w:firstLine="709"/>
        <w:jc w:val="both"/>
        <w:rPr>
          <w:sz w:val="16"/>
          <w:szCs w:val="16"/>
        </w:rPr>
      </w:pPr>
    </w:p>
    <w:p w:rsidR="005B260A" w:rsidRPr="00361646" w:rsidRDefault="005B260A" w:rsidP="005B260A">
      <w:pPr>
        <w:widowControl w:val="0"/>
        <w:autoSpaceDE w:val="0"/>
        <w:autoSpaceDN w:val="0"/>
        <w:ind w:firstLine="709"/>
        <w:jc w:val="center"/>
        <w:rPr>
          <w:sz w:val="28"/>
          <w:szCs w:val="28"/>
        </w:rPr>
      </w:pPr>
      <w:bookmarkStart w:id="20" w:name="P370"/>
      <w:bookmarkEnd w:id="20"/>
      <w:r w:rsidRPr="00361646">
        <w:rPr>
          <w:sz w:val="28"/>
          <w:szCs w:val="28"/>
        </w:rPr>
        <w:t>3.1.3.3. Рассмотрение заявления, подготовка ответа</w:t>
      </w:r>
    </w:p>
    <w:p w:rsidR="005B260A" w:rsidRPr="00361646" w:rsidRDefault="005B260A" w:rsidP="005B260A">
      <w:pPr>
        <w:widowControl w:val="0"/>
        <w:autoSpaceDE w:val="0"/>
        <w:autoSpaceDN w:val="0"/>
        <w:ind w:firstLine="709"/>
        <w:jc w:val="both"/>
        <w:rPr>
          <w:sz w:val="16"/>
          <w:szCs w:val="16"/>
        </w:rPr>
      </w:pPr>
    </w:p>
    <w:p w:rsidR="005B260A" w:rsidRPr="00361646" w:rsidRDefault="005B260A" w:rsidP="005B260A">
      <w:pPr>
        <w:widowControl w:val="0"/>
        <w:autoSpaceDE w:val="0"/>
        <w:autoSpaceDN w:val="0"/>
        <w:ind w:firstLine="709"/>
        <w:jc w:val="both"/>
        <w:rPr>
          <w:sz w:val="28"/>
          <w:szCs w:val="28"/>
        </w:rPr>
      </w:pPr>
      <w:r w:rsidRPr="00361646">
        <w:rPr>
          <w:sz w:val="28"/>
          <w:szCs w:val="28"/>
        </w:rPr>
        <w:t xml:space="preserve">Основанием для начала административной процедуры по </w:t>
      </w:r>
      <w:r w:rsidRPr="00361646">
        <w:rPr>
          <w:sz w:val="28"/>
          <w:szCs w:val="28"/>
        </w:rPr>
        <w:lastRenderedPageBreak/>
        <w:t>рассмотрению заявления, подготовке ответа (далее – административная процедура) является поступление заявления с резолюцией председателя комитета на рассмотрение специалисту, ответственному за предоставление муниципальной услуги.</w:t>
      </w:r>
    </w:p>
    <w:p w:rsidR="005B260A" w:rsidRPr="00361646" w:rsidRDefault="005B260A" w:rsidP="005B260A">
      <w:pPr>
        <w:widowControl w:val="0"/>
        <w:autoSpaceDE w:val="0"/>
        <w:autoSpaceDN w:val="0"/>
        <w:ind w:firstLine="709"/>
        <w:jc w:val="both"/>
        <w:rPr>
          <w:sz w:val="28"/>
          <w:szCs w:val="28"/>
        </w:rPr>
      </w:pPr>
      <w:r w:rsidRPr="00361646">
        <w:rPr>
          <w:sz w:val="28"/>
          <w:szCs w:val="28"/>
        </w:rPr>
        <w:t>Должностным лицом, ответственным за выполнение административной процедуры, является специалист комитета, ответственный за предоставление муниципальной услуги.</w:t>
      </w:r>
    </w:p>
    <w:p w:rsidR="005B260A" w:rsidRPr="00361646" w:rsidRDefault="005B260A" w:rsidP="005B260A">
      <w:pPr>
        <w:widowControl w:val="0"/>
        <w:autoSpaceDE w:val="0"/>
        <w:autoSpaceDN w:val="0"/>
        <w:ind w:firstLine="709"/>
        <w:jc w:val="both"/>
        <w:rPr>
          <w:sz w:val="28"/>
          <w:szCs w:val="28"/>
        </w:rPr>
      </w:pPr>
      <w:r w:rsidRPr="00361646">
        <w:rPr>
          <w:sz w:val="28"/>
          <w:szCs w:val="28"/>
        </w:rPr>
        <w:t>Специалист, ответственный за предоставление муниципальной услуги, осуществляет подбор запрашиваемой информации.</w:t>
      </w:r>
    </w:p>
    <w:p w:rsidR="005B260A" w:rsidRPr="00361646" w:rsidRDefault="005B260A" w:rsidP="005B260A">
      <w:pPr>
        <w:widowControl w:val="0"/>
        <w:autoSpaceDE w:val="0"/>
        <w:autoSpaceDN w:val="0"/>
        <w:ind w:firstLine="709"/>
        <w:jc w:val="both"/>
        <w:rPr>
          <w:sz w:val="28"/>
          <w:szCs w:val="28"/>
        </w:rPr>
      </w:pPr>
      <w:r w:rsidRPr="00361646">
        <w:rPr>
          <w:sz w:val="28"/>
          <w:szCs w:val="28"/>
        </w:rPr>
        <w:t>При наличии запрашиваемой заявителем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w:t>
      </w:r>
    </w:p>
    <w:p w:rsidR="005B260A" w:rsidRPr="00361646" w:rsidRDefault="005B260A" w:rsidP="005B260A">
      <w:pPr>
        <w:widowControl w:val="0"/>
        <w:autoSpaceDE w:val="0"/>
        <w:autoSpaceDN w:val="0"/>
        <w:ind w:firstLine="709"/>
        <w:jc w:val="both"/>
        <w:rPr>
          <w:sz w:val="28"/>
          <w:szCs w:val="28"/>
        </w:rPr>
      </w:pPr>
      <w:r w:rsidRPr="00361646">
        <w:rPr>
          <w:sz w:val="28"/>
          <w:szCs w:val="28"/>
        </w:rPr>
        <w:t>При отсутствии запрашиваемой заявителем информации специалист, ответственный за предоставление муниципальной услуги, готовит проект письма об отсутствии информации о муниципальной услуге.</w:t>
      </w:r>
    </w:p>
    <w:p w:rsidR="005B260A" w:rsidRPr="00361646" w:rsidRDefault="005B260A" w:rsidP="005B260A">
      <w:pPr>
        <w:widowControl w:val="0"/>
        <w:autoSpaceDE w:val="0"/>
        <w:autoSpaceDN w:val="0"/>
        <w:ind w:firstLine="709"/>
        <w:jc w:val="both"/>
        <w:rPr>
          <w:sz w:val="28"/>
          <w:szCs w:val="28"/>
        </w:rPr>
      </w:pPr>
      <w:r w:rsidRPr="00361646">
        <w:rPr>
          <w:sz w:val="28"/>
          <w:szCs w:val="28"/>
        </w:rPr>
        <w:t>Указанные проекты писем представляются на подписание заместителю главы администрации муниципального района или председателю комитета.</w:t>
      </w:r>
    </w:p>
    <w:p w:rsidR="005B260A" w:rsidRPr="00361646" w:rsidRDefault="005B260A" w:rsidP="005B260A">
      <w:pPr>
        <w:widowControl w:val="0"/>
        <w:autoSpaceDE w:val="0"/>
        <w:autoSpaceDN w:val="0"/>
        <w:ind w:firstLine="709"/>
        <w:jc w:val="both"/>
        <w:rPr>
          <w:sz w:val="28"/>
          <w:szCs w:val="28"/>
        </w:rPr>
      </w:pPr>
      <w:r w:rsidRPr="00361646">
        <w:rPr>
          <w:sz w:val="28"/>
          <w:szCs w:val="28"/>
        </w:rPr>
        <w:t>Подписанное заместителем главы администрации муниципального района или председателем комитета письмо передаются специалисту, ответственному за предоставление муниципальной услуги, на регистрацию специалисту, ответственному за регистрацию корреспонденции.</w:t>
      </w:r>
    </w:p>
    <w:p w:rsidR="005B260A" w:rsidRPr="00361646" w:rsidRDefault="005B260A" w:rsidP="005B260A">
      <w:pPr>
        <w:widowControl w:val="0"/>
        <w:autoSpaceDE w:val="0"/>
        <w:autoSpaceDN w:val="0"/>
        <w:ind w:firstLine="709"/>
        <w:jc w:val="both"/>
        <w:rPr>
          <w:sz w:val="28"/>
          <w:szCs w:val="28"/>
        </w:rPr>
      </w:pPr>
      <w:r w:rsidRPr="00361646">
        <w:rPr>
          <w:sz w:val="28"/>
          <w:szCs w:val="28"/>
        </w:rPr>
        <w:t>Срок выполнения административной процедуры составляет 10 дней со дня регистрации заявления в установленном порядке.</w:t>
      </w:r>
    </w:p>
    <w:p w:rsidR="005B260A" w:rsidRPr="00361646" w:rsidRDefault="005B260A" w:rsidP="005B260A">
      <w:pPr>
        <w:widowControl w:val="0"/>
        <w:autoSpaceDE w:val="0"/>
        <w:autoSpaceDN w:val="0"/>
        <w:ind w:firstLine="709"/>
        <w:jc w:val="both"/>
        <w:rPr>
          <w:sz w:val="28"/>
          <w:szCs w:val="28"/>
        </w:rPr>
      </w:pPr>
      <w:r w:rsidRPr="00361646">
        <w:rPr>
          <w:sz w:val="28"/>
          <w:szCs w:val="28"/>
        </w:rPr>
        <w:t>Критерием принятия решений при рассмотрении заявления и подготовке ответа является наличие (отсутствие) информации, запрашиваемой заявителем (представителем заявителя).</w:t>
      </w:r>
    </w:p>
    <w:p w:rsidR="005B260A" w:rsidRPr="00361646" w:rsidRDefault="005B260A" w:rsidP="005B260A">
      <w:pPr>
        <w:widowControl w:val="0"/>
        <w:autoSpaceDE w:val="0"/>
        <w:autoSpaceDN w:val="0"/>
        <w:ind w:firstLine="709"/>
        <w:jc w:val="both"/>
        <w:rPr>
          <w:sz w:val="28"/>
          <w:szCs w:val="28"/>
        </w:rPr>
      </w:pPr>
      <w:r w:rsidRPr="00361646">
        <w:rPr>
          <w:sz w:val="28"/>
          <w:szCs w:val="28"/>
        </w:rPr>
        <w:t>Результатом выполнения административной процедуры является письмо, содержащее информацию о муниципальной услуге, либо письмо об отсутствии информации о муниципальной услуге.</w:t>
      </w:r>
    </w:p>
    <w:p w:rsidR="005B260A" w:rsidRPr="00361646" w:rsidRDefault="005B260A" w:rsidP="005B260A">
      <w:pPr>
        <w:widowControl w:val="0"/>
        <w:autoSpaceDE w:val="0"/>
        <w:autoSpaceDN w:val="0"/>
        <w:ind w:firstLine="709"/>
        <w:jc w:val="both"/>
        <w:rPr>
          <w:sz w:val="28"/>
          <w:szCs w:val="28"/>
        </w:rPr>
      </w:pPr>
      <w:r w:rsidRPr="00361646">
        <w:rPr>
          <w:sz w:val="28"/>
          <w:szCs w:val="28"/>
        </w:rPr>
        <w:t>Результат административной процедуры фиксируется в письме, содержащем информацию о муниципальной услуге, либо письме об отсутствии информации о муниципальной услуге.</w:t>
      </w:r>
    </w:p>
    <w:p w:rsidR="005B260A" w:rsidRPr="00361646" w:rsidRDefault="005B260A" w:rsidP="005B260A">
      <w:pPr>
        <w:widowControl w:val="0"/>
        <w:autoSpaceDE w:val="0"/>
        <w:autoSpaceDN w:val="0"/>
        <w:ind w:firstLine="709"/>
        <w:jc w:val="both"/>
        <w:rPr>
          <w:sz w:val="16"/>
          <w:szCs w:val="16"/>
        </w:rPr>
      </w:pPr>
    </w:p>
    <w:p w:rsidR="005B260A" w:rsidRPr="00361646" w:rsidRDefault="005B260A" w:rsidP="005B260A">
      <w:pPr>
        <w:widowControl w:val="0"/>
        <w:autoSpaceDE w:val="0"/>
        <w:autoSpaceDN w:val="0"/>
        <w:ind w:firstLine="709"/>
        <w:jc w:val="center"/>
        <w:rPr>
          <w:sz w:val="28"/>
          <w:szCs w:val="28"/>
        </w:rPr>
      </w:pPr>
      <w:bookmarkStart w:id="21" w:name="P384"/>
      <w:bookmarkEnd w:id="21"/>
      <w:r w:rsidRPr="00361646">
        <w:rPr>
          <w:sz w:val="28"/>
          <w:szCs w:val="28"/>
        </w:rPr>
        <w:t>3.1.3.4. Выдача (направление) ответа</w:t>
      </w:r>
    </w:p>
    <w:p w:rsidR="005B260A" w:rsidRPr="00361646" w:rsidRDefault="005B260A" w:rsidP="005B260A">
      <w:pPr>
        <w:widowControl w:val="0"/>
        <w:autoSpaceDE w:val="0"/>
        <w:autoSpaceDN w:val="0"/>
        <w:ind w:firstLine="709"/>
        <w:jc w:val="both"/>
        <w:rPr>
          <w:sz w:val="16"/>
          <w:szCs w:val="16"/>
        </w:rPr>
      </w:pPr>
    </w:p>
    <w:p w:rsidR="005B260A" w:rsidRPr="00361646" w:rsidRDefault="005B260A" w:rsidP="005B260A">
      <w:pPr>
        <w:widowControl w:val="0"/>
        <w:autoSpaceDE w:val="0"/>
        <w:autoSpaceDN w:val="0"/>
        <w:ind w:firstLine="709"/>
        <w:jc w:val="both"/>
        <w:rPr>
          <w:sz w:val="28"/>
          <w:szCs w:val="28"/>
        </w:rPr>
      </w:pPr>
      <w:r w:rsidRPr="00361646">
        <w:rPr>
          <w:sz w:val="28"/>
          <w:szCs w:val="28"/>
        </w:rPr>
        <w:t>Основанием для начала административной процедуры по выдаче (направление) результата предоставления муниципальной услуги (далее - административная процедура) является поступление письма, содержащего информацию о муниципальной услуге, либо письма об отсутствии информации о муниципальной услуге, поступившее специалисту комитета специалисту, ответственному за регистрацию корреспонденции.</w:t>
      </w:r>
    </w:p>
    <w:p w:rsidR="005B260A" w:rsidRPr="00361646" w:rsidRDefault="005B260A" w:rsidP="005B260A">
      <w:pPr>
        <w:widowControl w:val="0"/>
        <w:autoSpaceDE w:val="0"/>
        <w:autoSpaceDN w:val="0"/>
        <w:ind w:firstLine="709"/>
        <w:jc w:val="both"/>
        <w:rPr>
          <w:sz w:val="28"/>
          <w:szCs w:val="28"/>
        </w:rPr>
      </w:pPr>
      <w:r w:rsidRPr="00361646">
        <w:rPr>
          <w:sz w:val="28"/>
          <w:szCs w:val="28"/>
        </w:rPr>
        <w:t xml:space="preserve">Должностным лицом, ответственным за выдачу либо направление заявителю (представителю заявителя) письма, содержащего информацию о муниципальной услуге, либо письма об отсутствии информации о </w:t>
      </w:r>
      <w:r w:rsidRPr="00361646">
        <w:rPr>
          <w:sz w:val="28"/>
          <w:szCs w:val="28"/>
        </w:rPr>
        <w:lastRenderedPageBreak/>
        <w:t>муниципальной услуге является специалист, ответственный за регистрацию корреспонденции.</w:t>
      </w:r>
    </w:p>
    <w:p w:rsidR="005B260A" w:rsidRPr="00361646" w:rsidRDefault="005B260A" w:rsidP="005B260A">
      <w:pPr>
        <w:widowControl w:val="0"/>
        <w:autoSpaceDE w:val="0"/>
        <w:autoSpaceDN w:val="0"/>
        <w:ind w:firstLine="709"/>
        <w:jc w:val="both"/>
        <w:rPr>
          <w:sz w:val="28"/>
          <w:szCs w:val="28"/>
        </w:rPr>
      </w:pPr>
      <w:r w:rsidRPr="00361646">
        <w:rPr>
          <w:sz w:val="28"/>
          <w:szCs w:val="28"/>
        </w:rPr>
        <w:t>Письмо, содержащее информацию о муниципальной услуге, либо письмо об отсутствии информации о муниципальной услуге регистрируется специалистом комитета, ответственным за регистрацию корреспонденции, в установленном порядке и вручается лично либо направляется посредством почтовой или через систему ФИС (в зависимости от способа доставки ответа, указанного в заявлении) заявителю (представителю заявителя).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(представителю заявителя) почтовым отправлением.</w:t>
      </w:r>
    </w:p>
    <w:p w:rsidR="005B260A" w:rsidRPr="00361646" w:rsidRDefault="005B260A" w:rsidP="005B260A">
      <w:pPr>
        <w:widowControl w:val="0"/>
        <w:autoSpaceDE w:val="0"/>
        <w:autoSpaceDN w:val="0"/>
        <w:ind w:firstLine="709"/>
        <w:jc w:val="both"/>
        <w:rPr>
          <w:sz w:val="28"/>
          <w:szCs w:val="28"/>
        </w:rPr>
      </w:pPr>
      <w:r w:rsidRPr="00361646">
        <w:rPr>
          <w:sz w:val="28"/>
          <w:szCs w:val="28"/>
        </w:rPr>
        <w:t xml:space="preserve">Срок выполнения административной процедуры составляет 3 рабочих дня. </w:t>
      </w:r>
    </w:p>
    <w:p w:rsidR="005B260A" w:rsidRPr="00361646" w:rsidRDefault="005B260A" w:rsidP="005B260A">
      <w:pPr>
        <w:widowControl w:val="0"/>
        <w:autoSpaceDE w:val="0"/>
        <w:autoSpaceDN w:val="0"/>
        <w:ind w:firstLine="709"/>
        <w:jc w:val="both"/>
        <w:rPr>
          <w:sz w:val="28"/>
          <w:szCs w:val="28"/>
        </w:rPr>
      </w:pPr>
      <w:r w:rsidRPr="00361646">
        <w:rPr>
          <w:sz w:val="28"/>
          <w:szCs w:val="28"/>
        </w:rPr>
        <w:t>Критерием принятия решений при осуществлении административной процедуры является подписание заместителем главы администрации муниципального района или председателем комитета письма, содержащего информацию о муниципальной услуге, либо письма об отсутствии информации о муниципальной услуге.</w:t>
      </w:r>
    </w:p>
    <w:p w:rsidR="005B260A" w:rsidRPr="00361646" w:rsidRDefault="005B260A" w:rsidP="005B260A">
      <w:pPr>
        <w:widowControl w:val="0"/>
        <w:autoSpaceDE w:val="0"/>
        <w:autoSpaceDN w:val="0"/>
        <w:ind w:firstLine="709"/>
        <w:jc w:val="both"/>
        <w:rPr>
          <w:sz w:val="28"/>
          <w:szCs w:val="28"/>
        </w:rPr>
      </w:pPr>
      <w:r w:rsidRPr="00361646">
        <w:rPr>
          <w:sz w:val="28"/>
          <w:szCs w:val="28"/>
        </w:rPr>
        <w:t>Результатом выполнения административной процедуры является выдача либо направление заявителю (представителю заявителя) письма, содержащего информацию о муниципальной услуге, либо письма об отсутствии информации о муниципальной услуге.</w:t>
      </w:r>
    </w:p>
    <w:p w:rsidR="005B260A" w:rsidRPr="00361646" w:rsidRDefault="005B260A" w:rsidP="005B260A">
      <w:pPr>
        <w:widowControl w:val="0"/>
        <w:autoSpaceDE w:val="0"/>
        <w:autoSpaceDN w:val="0"/>
        <w:ind w:firstLine="709"/>
        <w:jc w:val="both"/>
        <w:rPr>
          <w:sz w:val="28"/>
          <w:szCs w:val="28"/>
        </w:rPr>
      </w:pPr>
      <w:r w:rsidRPr="00361646">
        <w:rPr>
          <w:sz w:val="28"/>
          <w:szCs w:val="28"/>
        </w:rPr>
        <w:t>Результат административной процедуры фиксируется в установленном порядке, при регистрации письма, содержащего информацию о муниципальной услуге, либо письма об отсутствии информации о муниципальной услуге.</w:t>
      </w:r>
    </w:p>
    <w:p w:rsidR="005B260A" w:rsidRPr="00361646" w:rsidRDefault="005B260A" w:rsidP="005B260A">
      <w:pPr>
        <w:widowControl w:val="0"/>
        <w:autoSpaceDE w:val="0"/>
        <w:autoSpaceDN w:val="0"/>
        <w:ind w:firstLine="709"/>
        <w:jc w:val="both"/>
        <w:rPr>
          <w:sz w:val="16"/>
          <w:szCs w:val="16"/>
        </w:rPr>
      </w:pPr>
    </w:p>
    <w:p w:rsidR="005B260A" w:rsidRPr="00361646" w:rsidRDefault="005B260A" w:rsidP="005B260A">
      <w:pPr>
        <w:autoSpaceDE w:val="0"/>
        <w:autoSpaceDN w:val="0"/>
        <w:adjustRightInd w:val="0"/>
        <w:ind w:left="-426" w:right="367" w:firstLine="709"/>
        <w:jc w:val="center"/>
        <w:outlineLvl w:val="2"/>
        <w:rPr>
          <w:rFonts w:eastAsia="Calibri"/>
          <w:sz w:val="28"/>
          <w:szCs w:val="28"/>
        </w:rPr>
      </w:pPr>
      <w:bookmarkStart w:id="22" w:name="P395"/>
      <w:bookmarkEnd w:id="22"/>
      <w:r w:rsidRPr="00361646">
        <w:rPr>
          <w:rFonts w:eastAsia="Calibri"/>
          <w:sz w:val="28"/>
          <w:szCs w:val="28"/>
        </w:rPr>
        <w:t>3.1.4. Размещение информации на информационном  стенде,  в средствах массового и электронного информирования</w:t>
      </w:r>
    </w:p>
    <w:p w:rsidR="005B260A" w:rsidRPr="00361646" w:rsidRDefault="005B260A" w:rsidP="005B260A">
      <w:pPr>
        <w:autoSpaceDE w:val="0"/>
        <w:autoSpaceDN w:val="0"/>
        <w:adjustRightInd w:val="0"/>
        <w:ind w:left="-426" w:right="367" w:firstLine="709"/>
        <w:jc w:val="both"/>
        <w:outlineLvl w:val="2"/>
        <w:rPr>
          <w:rFonts w:eastAsia="Calibri"/>
          <w:sz w:val="28"/>
          <w:szCs w:val="28"/>
        </w:rPr>
      </w:pPr>
    </w:p>
    <w:p w:rsidR="005B260A" w:rsidRPr="00361646" w:rsidRDefault="005B260A" w:rsidP="005B260A">
      <w:pPr>
        <w:autoSpaceDE w:val="0"/>
        <w:autoSpaceDN w:val="0"/>
        <w:adjustRightInd w:val="0"/>
        <w:ind w:left="-426" w:right="367" w:firstLine="709"/>
        <w:jc w:val="both"/>
        <w:outlineLvl w:val="2"/>
        <w:rPr>
          <w:rFonts w:eastAsia="Calibri"/>
          <w:sz w:val="28"/>
          <w:szCs w:val="28"/>
        </w:rPr>
      </w:pPr>
      <w:r w:rsidRPr="00361646">
        <w:rPr>
          <w:rFonts w:eastAsia="Calibri"/>
          <w:sz w:val="28"/>
          <w:szCs w:val="28"/>
        </w:rPr>
        <w:t>Основанием для начала выполнения административной процедуры по размещению информации на информационных стендах, в средствах массового и электронного информирования является предоставление муниципальной услуги.</w:t>
      </w:r>
    </w:p>
    <w:p w:rsidR="005B260A" w:rsidRPr="00361646" w:rsidRDefault="005B260A" w:rsidP="005B260A">
      <w:pPr>
        <w:autoSpaceDE w:val="0"/>
        <w:autoSpaceDN w:val="0"/>
        <w:adjustRightInd w:val="0"/>
        <w:ind w:left="-426" w:right="367" w:firstLine="709"/>
        <w:jc w:val="both"/>
        <w:outlineLvl w:val="2"/>
        <w:rPr>
          <w:rFonts w:eastAsia="Calibri"/>
          <w:sz w:val="28"/>
          <w:szCs w:val="28"/>
        </w:rPr>
      </w:pPr>
      <w:r w:rsidRPr="00361646">
        <w:rPr>
          <w:rFonts w:eastAsia="Calibri"/>
          <w:sz w:val="28"/>
          <w:szCs w:val="28"/>
        </w:rPr>
        <w:t>Должностным лицом комитета, ответственным за выполнение административной процедуры, является специалист, ответственный за размещение информации на информационном стенде, в средствах массового и электронного информирования.</w:t>
      </w:r>
    </w:p>
    <w:p w:rsidR="005B260A" w:rsidRPr="00361646" w:rsidRDefault="005B260A" w:rsidP="005B260A">
      <w:pPr>
        <w:autoSpaceDE w:val="0"/>
        <w:autoSpaceDN w:val="0"/>
        <w:adjustRightInd w:val="0"/>
        <w:ind w:left="-426" w:right="367" w:firstLine="709"/>
        <w:jc w:val="both"/>
        <w:outlineLvl w:val="2"/>
        <w:rPr>
          <w:rFonts w:eastAsia="Calibri"/>
          <w:sz w:val="28"/>
          <w:szCs w:val="28"/>
        </w:rPr>
      </w:pPr>
      <w:r w:rsidRPr="00361646">
        <w:rPr>
          <w:rFonts w:eastAsia="Calibri"/>
          <w:sz w:val="28"/>
          <w:szCs w:val="28"/>
        </w:rPr>
        <w:t>Специалист, ответственный за публичное информирование, осуществляет подготовку информации о муниципальной услуге на бумажном носителе и в электронном виде, которую направляет в установленном порядке для опубликования в средствах массовой информации, размещения на портале, официальном сайте муниципального района,  информационном стенде комитета.</w:t>
      </w:r>
    </w:p>
    <w:p w:rsidR="005B260A" w:rsidRPr="00361646" w:rsidRDefault="005B260A" w:rsidP="005B260A">
      <w:pPr>
        <w:autoSpaceDE w:val="0"/>
        <w:autoSpaceDN w:val="0"/>
        <w:adjustRightInd w:val="0"/>
        <w:ind w:left="-426" w:right="367" w:firstLine="709"/>
        <w:jc w:val="both"/>
        <w:outlineLvl w:val="2"/>
        <w:rPr>
          <w:rFonts w:eastAsia="Calibri"/>
          <w:sz w:val="28"/>
          <w:szCs w:val="28"/>
        </w:rPr>
      </w:pPr>
      <w:r w:rsidRPr="00361646">
        <w:rPr>
          <w:rFonts w:eastAsia="Calibri"/>
          <w:sz w:val="28"/>
          <w:szCs w:val="28"/>
        </w:rPr>
        <w:lastRenderedPageBreak/>
        <w:t xml:space="preserve"> Информация о муниципальной услуге направляется для опубликования в средства массовой информации, размещения на официальном сайте муниципального района в сети Интернет вместе с сопроводительным письмом, которое подписывается заместителем главы администрации муниципального района либо председателем комитета.</w:t>
      </w:r>
    </w:p>
    <w:p w:rsidR="005B260A" w:rsidRPr="00361646" w:rsidRDefault="005B260A" w:rsidP="005B260A">
      <w:pPr>
        <w:autoSpaceDE w:val="0"/>
        <w:autoSpaceDN w:val="0"/>
        <w:adjustRightInd w:val="0"/>
        <w:ind w:left="-426" w:right="367" w:firstLine="709"/>
        <w:jc w:val="both"/>
        <w:outlineLvl w:val="2"/>
        <w:rPr>
          <w:rFonts w:eastAsia="Calibri"/>
          <w:sz w:val="28"/>
          <w:szCs w:val="28"/>
        </w:rPr>
      </w:pPr>
      <w:r w:rsidRPr="00361646">
        <w:rPr>
          <w:rFonts w:eastAsia="Calibri"/>
          <w:sz w:val="28"/>
          <w:szCs w:val="28"/>
        </w:rPr>
        <w:t>Срок выполнения административной процедуры - 3 рабочих дня.</w:t>
      </w:r>
    </w:p>
    <w:p w:rsidR="005B260A" w:rsidRPr="00361646" w:rsidRDefault="005B260A" w:rsidP="005B260A">
      <w:pPr>
        <w:autoSpaceDE w:val="0"/>
        <w:autoSpaceDN w:val="0"/>
        <w:adjustRightInd w:val="0"/>
        <w:ind w:left="-426" w:right="367" w:firstLine="709"/>
        <w:jc w:val="both"/>
        <w:outlineLvl w:val="2"/>
        <w:rPr>
          <w:rFonts w:eastAsia="Calibri"/>
          <w:color w:val="000000"/>
          <w:sz w:val="28"/>
          <w:szCs w:val="28"/>
        </w:rPr>
      </w:pPr>
      <w:r w:rsidRPr="00361646">
        <w:rPr>
          <w:rFonts w:eastAsia="Calibri"/>
          <w:color w:val="000000"/>
          <w:sz w:val="28"/>
          <w:szCs w:val="28"/>
        </w:rPr>
        <w:t>Критерием принятия решений при выполнении административной процедуры является предоставление муниципальной услуги  комитетом, а также необходимость обновления информации на информационном стенде комитета, в средствах массового и электронного информирования.</w:t>
      </w:r>
    </w:p>
    <w:p w:rsidR="005B260A" w:rsidRPr="00361646" w:rsidRDefault="005B260A" w:rsidP="005B260A">
      <w:pPr>
        <w:autoSpaceDE w:val="0"/>
        <w:autoSpaceDN w:val="0"/>
        <w:adjustRightInd w:val="0"/>
        <w:ind w:left="-426" w:right="367" w:firstLine="709"/>
        <w:jc w:val="both"/>
        <w:outlineLvl w:val="2"/>
        <w:rPr>
          <w:rFonts w:eastAsia="Calibri"/>
          <w:sz w:val="28"/>
          <w:szCs w:val="28"/>
        </w:rPr>
      </w:pPr>
      <w:r w:rsidRPr="00361646">
        <w:rPr>
          <w:rFonts w:eastAsia="Calibri"/>
          <w:sz w:val="28"/>
          <w:szCs w:val="28"/>
        </w:rPr>
        <w:t>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 размещения на портале, официальном сайте муниципального района,  информационном стенде комитета.</w:t>
      </w:r>
    </w:p>
    <w:p w:rsidR="005B260A" w:rsidRPr="00361646" w:rsidRDefault="005B260A" w:rsidP="005B260A">
      <w:pPr>
        <w:autoSpaceDE w:val="0"/>
        <w:autoSpaceDN w:val="0"/>
        <w:adjustRightInd w:val="0"/>
        <w:ind w:left="-426" w:right="367" w:firstLine="709"/>
        <w:jc w:val="both"/>
        <w:outlineLvl w:val="2"/>
        <w:rPr>
          <w:rFonts w:eastAsia="Calibri"/>
          <w:sz w:val="28"/>
          <w:szCs w:val="28"/>
        </w:rPr>
      </w:pPr>
      <w:r w:rsidRPr="00361646">
        <w:rPr>
          <w:rFonts w:eastAsia="Calibri"/>
          <w:sz w:val="28"/>
          <w:szCs w:val="28"/>
        </w:rPr>
        <w:t>Результат настоящей административной процедуры фиксируется:</w:t>
      </w:r>
    </w:p>
    <w:p w:rsidR="005B260A" w:rsidRPr="00361646" w:rsidRDefault="005B260A" w:rsidP="005B260A">
      <w:pPr>
        <w:autoSpaceDE w:val="0"/>
        <w:autoSpaceDN w:val="0"/>
        <w:adjustRightInd w:val="0"/>
        <w:ind w:left="-426" w:right="367" w:firstLine="709"/>
        <w:jc w:val="both"/>
        <w:outlineLvl w:val="2"/>
        <w:rPr>
          <w:rFonts w:eastAsia="Calibri"/>
          <w:sz w:val="28"/>
          <w:szCs w:val="28"/>
        </w:rPr>
      </w:pPr>
      <w:r w:rsidRPr="00361646">
        <w:rPr>
          <w:rFonts w:eastAsia="Calibri"/>
          <w:sz w:val="28"/>
          <w:szCs w:val="28"/>
        </w:rPr>
        <w:t>- при направлении информации о муниципальной услуге для публикации в средствах массовой информации, размещения на официальном сайте муниципального района - в сопроводительном письме;</w:t>
      </w:r>
    </w:p>
    <w:p w:rsidR="005B260A" w:rsidRPr="00361646" w:rsidRDefault="005B260A" w:rsidP="005B260A">
      <w:pPr>
        <w:autoSpaceDE w:val="0"/>
        <w:autoSpaceDN w:val="0"/>
        <w:adjustRightInd w:val="0"/>
        <w:ind w:left="-426" w:right="367" w:firstLine="709"/>
        <w:jc w:val="both"/>
        <w:outlineLvl w:val="2"/>
        <w:rPr>
          <w:rFonts w:eastAsia="Calibri"/>
          <w:sz w:val="28"/>
          <w:szCs w:val="28"/>
        </w:rPr>
      </w:pPr>
      <w:r w:rsidRPr="00361646">
        <w:rPr>
          <w:rFonts w:eastAsia="Calibri"/>
          <w:sz w:val="28"/>
          <w:szCs w:val="28"/>
        </w:rPr>
        <w:t>- при направлении информации о муниципальной услуге для размещения на портале - в реестре муниципальных услуг (функций) района;</w:t>
      </w:r>
    </w:p>
    <w:p w:rsidR="005B260A" w:rsidRPr="00361646" w:rsidRDefault="005B260A" w:rsidP="005B260A">
      <w:pPr>
        <w:autoSpaceDE w:val="0"/>
        <w:autoSpaceDN w:val="0"/>
        <w:adjustRightInd w:val="0"/>
        <w:ind w:left="-426" w:right="367" w:firstLine="709"/>
        <w:jc w:val="both"/>
        <w:outlineLvl w:val="2"/>
        <w:rPr>
          <w:rFonts w:eastAsia="Calibri"/>
          <w:sz w:val="28"/>
          <w:szCs w:val="28"/>
        </w:rPr>
      </w:pPr>
      <w:r w:rsidRPr="00361646">
        <w:rPr>
          <w:rFonts w:eastAsia="Calibri"/>
          <w:sz w:val="28"/>
          <w:szCs w:val="28"/>
        </w:rPr>
        <w:t xml:space="preserve">- при размещении информации на информационном стенде - на бумажном носителе. </w:t>
      </w:r>
    </w:p>
    <w:p w:rsidR="005B260A" w:rsidRPr="00361646" w:rsidRDefault="005B260A" w:rsidP="005B260A">
      <w:pPr>
        <w:autoSpaceDE w:val="0"/>
        <w:autoSpaceDN w:val="0"/>
        <w:adjustRightInd w:val="0"/>
        <w:ind w:left="-426" w:right="367" w:firstLine="709"/>
        <w:jc w:val="both"/>
        <w:outlineLvl w:val="2"/>
        <w:rPr>
          <w:rFonts w:eastAsia="Calibri"/>
          <w:sz w:val="28"/>
          <w:szCs w:val="28"/>
        </w:rPr>
      </w:pPr>
    </w:p>
    <w:p w:rsidR="005B260A" w:rsidRDefault="005B260A" w:rsidP="005B260A">
      <w:pPr>
        <w:widowControl w:val="0"/>
        <w:autoSpaceDE w:val="0"/>
        <w:autoSpaceDN w:val="0"/>
        <w:ind w:firstLine="709"/>
        <w:jc w:val="center"/>
        <w:rPr>
          <w:sz w:val="28"/>
          <w:szCs w:val="28"/>
        </w:rPr>
      </w:pPr>
    </w:p>
    <w:p w:rsidR="005B260A" w:rsidRPr="00361646" w:rsidRDefault="005B260A" w:rsidP="005B260A">
      <w:pPr>
        <w:widowControl w:val="0"/>
        <w:autoSpaceDE w:val="0"/>
        <w:autoSpaceDN w:val="0"/>
        <w:ind w:firstLine="709"/>
        <w:jc w:val="center"/>
        <w:rPr>
          <w:sz w:val="28"/>
          <w:szCs w:val="28"/>
        </w:rPr>
      </w:pPr>
      <w:r w:rsidRPr="00361646">
        <w:rPr>
          <w:sz w:val="28"/>
          <w:szCs w:val="28"/>
        </w:rPr>
        <w:t>3.2. Описание административных процедур</w:t>
      </w:r>
    </w:p>
    <w:p w:rsidR="005B260A" w:rsidRPr="00361646" w:rsidRDefault="005B260A" w:rsidP="005B260A">
      <w:pPr>
        <w:widowControl w:val="0"/>
        <w:autoSpaceDE w:val="0"/>
        <w:autoSpaceDN w:val="0"/>
        <w:ind w:firstLine="709"/>
        <w:jc w:val="center"/>
        <w:rPr>
          <w:sz w:val="28"/>
          <w:szCs w:val="28"/>
        </w:rPr>
      </w:pPr>
      <w:r w:rsidRPr="00361646">
        <w:rPr>
          <w:sz w:val="28"/>
          <w:szCs w:val="28"/>
        </w:rPr>
        <w:t>по предоставлению муниципальной услуги</w:t>
      </w:r>
    </w:p>
    <w:p w:rsidR="005B260A" w:rsidRPr="00361646" w:rsidRDefault="005B260A" w:rsidP="005B260A">
      <w:pPr>
        <w:widowControl w:val="0"/>
        <w:autoSpaceDE w:val="0"/>
        <w:autoSpaceDN w:val="0"/>
        <w:ind w:firstLine="709"/>
        <w:jc w:val="both"/>
        <w:rPr>
          <w:sz w:val="28"/>
          <w:szCs w:val="28"/>
        </w:rPr>
      </w:pPr>
    </w:p>
    <w:p w:rsidR="005B260A" w:rsidRPr="00361646" w:rsidRDefault="005B260A" w:rsidP="005B260A">
      <w:pPr>
        <w:widowControl w:val="0"/>
        <w:autoSpaceDE w:val="0"/>
        <w:autoSpaceDN w:val="0"/>
        <w:ind w:firstLine="709"/>
        <w:jc w:val="center"/>
        <w:rPr>
          <w:sz w:val="28"/>
          <w:szCs w:val="28"/>
        </w:rPr>
      </w:pPr>
      <w:r w:rsidRPr="00361646">
        <w:rPr>
          <w:sz w:val="28"/>
          <w:szCs w:val="28"/>
        </w:rPr>
        <w:t>3.2.1. Перечень административных процедур</w:t>
      </w:r>
    </w:p>
    <w:p w:rsidR="005B260A" w:rsidRPr="00361646" w:rsidRDefault="005B260A" w:rsidP="005B260A">
      <w:pPr>
        <w:widowControl w:val="0"/>
        <w:autoSpaceDE w:val="0"/>
        <w:autoSpaceDN w:val="0"/>
        <w:ind w:firstLine="709"/>
        <w:jc w:val="both"/>
        <w:rPr>
          <w:sz w:val="28"/>
          <w:szCs w:val="28"/>
        </w:rPr>
      </w:pPr>
    </w:p>
    <w:p w:rsidR="005B260A" w:rsidRPr="00361646" w:rsidRDefault="005B260A" w:rsidP="005B260A">
      <w:pPr>
        <w:widowControl w:val="0"/>
        <w:autoSpaceDE w:val="0"/>
        <w:autoSpaceDN w:val="0"/>
        <w:ind w:firstLine="709"/>
        <w:jc w:val="both"/>
        <w:rPr>
          <w:sz w:val="28"/>
          <w:szCs w:val="28"/>
        </w:rPr>
      </w:pPr>
      <w:r w:rsidRPr="00361646">
        <w:rPr>
          <w:sz w:val="28"/>
          <w:szCs w:val="28"/>
        </w:rPr>
        <w:t>Предоставление муниципальной услуги включает в себя следующие административные процедуры:</w:t>
      </w:r>
    </w:p>
    <w:p w:rsidR="005B260A" w:rsidRPr="00361646" w:rsidRDefault="005B260A" w:rsidP="005B260A">
      <w:pPr>
        <w:widowControl w:val="0"/>
        <w:numPr>
          <w:ilvl w:val="0"/>
          <w:numId w:val="8"/>
        </w:numPr>
        <w:autoSpaceDE w:val="0"/>
        <w:autoSpaceDN w:val="0"/>
        <w:contextualSpacing/>
        <w:jc w:val="both"/>
        <w:rPr>
          <w:sz w:val="28"/>
          <w:szCs w:val="28"/>
        </w:rPr>
      </w:pPr>
      <w:hyperlink w:anchor="P422" w:history="1">
        <w:r w:rsidRPr="00361646">
          <w:rPr>
            <w:sz w:val="28"/>
            <w:szCs w:val="28"/>
          </w:rPr>
          <w:t>прием</w:t>
        </w:r>
      </w:hyperlink>
      <w:r w:rsidRPr="00361646">
        <w:rPr>
          <w:sz w:val="28"/>
          <w:szCs w:val="28"/>
        </w:rPr>
        <w:t>, регистрация заявления и прилагаемых к нему документов;</w:t>
      </w:r>
    </w:p>
    <w:p w:rsidR="005B260A" w:rsidRPr="00361646" w:rsidRDefault="005B260A" w:rsidP="005B260A">
      <w:pPr>
        <w:widowControl w:val="0"/>
        <w:numPr>
          <w:ilvl w:val="0"/>
          <w:numId w:val="8"/>
        </w:numPr>
        <w:autoSpaceDE w:val="0"/>
        <w:autoSpaceDN w:val="0"/>
        <w:contextualSpacing/>
        <w:jc w:val="both"/>
        <w:rPr>
          <w:sz w:val="28"/>
          <w:szCs w:val="28"/>
        </w:rPr>
      </w:pPr>
      <w:r w:rsidRPr="00361646">
        <w:rPr>
          <w:sz w:val="28"/>
          <w:szCs w:val="28"/>
        </w:rPr>
        <w:t>приостановление предоставления муниципальной услуги;</w:t>
      </w:r>
    </w:p>
    <w:p w:rsidR="005B260A" w:rsidRPr="00361646" w:rsidRDefault="005B260A" w:rsidP="005B260A">
      <w:pPr>
        <w:widowControl w:val="0"/>
        <w:autoSpaceDE w:val="0"/>
        <w:autoSpaceDN w:val="0"/>
        <w:ind w:firstLine="709"/>
        <w:jc w:val="both"/>
        <w:rPr>
          <w:sz w:val="28"/>
          <w:szCs w:val="28"/>
        </w:rPr>
      </w:pPr>
      <w:r w:rsidRPr="00361646">
        <w:rPr>
          <w:sz w:val="28"/>
          <w:szCs w:val="28"/>
        </w:rPr>
        <w:t>3) </w:t>
      </w:r>
      <w:hyperlink w:anchor="P443" w:history="1">
        <w:r w:rsidRPr="00361646">
          <w:rPr>
            <w:sz w:val="28"/>
            <w:szCs w:val="28"/>
          </w:rPr>
          <w:t>истребование</w:t>
        </w:r>
      </w:hyperlink>
      <w:r w:rsidRPr="00361646">
        <w:rPr>
          <w:sz w:val="28"/>
          <w:szCs w:val="28"/>
        </w:rPr>
        <w:t xml:space="preserve"> дополнительных документов в рамках межведомственного взаимодействия;</w:t>
      </w:r>
    </w:p>
    <w:p w:rsidR="005B260A" w:rsidRPr="00361646" w:rsidRDefault="005B260A" w:rsidP="005B260A">
      <w:pPr>
        <w:widowControl w:val="0"/>
        <w:autoSpaceDE w:val="0"/>
        <w:autoSpaceDN w:val="0"/>
        <w:ind w:firstLine="709"/>
        <w:jc w:val="both"/>
        <w:rPr>
          <w:sz w:val="28"/>
          <w:szCs w:val="28"/>
        </w:rPr>
      </w:pPr>
      <w:r w:rsidRPr="00361646">
        <w:rPr>
          <w:sz w:val="28"/>
          <w:szCs w:val="28"/>
        </w:rPr>
        <w:t>4) </w:t>
      </w:r>
      <w:hyperlink w:anchor="P482" w:history="1">
        <w:r w:rsidRPr="00361646">
          <w:rPr>
            <w:sz w:val="28"/>
            <w:szCs w:val="28"/>
          </w:rPr>
          <w:t>рассмотрение</w:t>
        </w:r>
      </w:hyperlink>
      <w:r w:rsidRPr="00361646">
        <w:rPr>
          <w:sz w:val="28"/>
          <w:szCs w:val="28"/>
        </w:rPr>
        <w:t xml:space="preserve"> документов, </w:t>
      </w:r>
      <w:r w:rsidRPr="00D03924">
        <w:rPr>
          <w:sz w:val="28"/>
          <w:szCs w:val="28"/>
        </w:rPr>
        <w:t xml:space="preserve">принятие решения  </w:t>
      </w:r>
      <w:r w:rsidRPr="00361646">
        <w:rPr>
          <w:sz w:val="28"/>
          <w:szCs w:val="28"/>
        </w:rPr>
        <w:t>о предоставлении муниципальной услуги или об отказе в предоставлении муниципальной услуги;</w:t>
      </w:r>
    </w:p>
    <w:p w:rsidR="005B260A" w:rsidRPr="00361646" w:rsidRDefault="005B260A" w:rsidP="005B260A">
      <w:pPr>
        <w:widowControl w:val="0"/>
        <w:autoSpaceDE w:val="0"/>
        <w:autoSpaceDN w:val="0"/>
        <w:ind w:firstLine="709"/>
        <w:jc w:val="both"/>
        <w:rPr>
          <w:sz w:val="28"/>
          <w:szCs w:val="28"/>
        </w:rPr>
      </w:pPr>
      <w:r w:rsidRPr="00361646">
        <w:rPr>
          <w:sz w:val="28"/>
          <w:szCs w:val="28"/>
        </w:rPr>
        <w:t>5) утверждение схемы размещения земельного участка на кадастровой карте (в случае, если сведения об испрашиваемом земельном участке не внесены в государственный кадастр недвижимости и земельный участок предстоит образовать);</w:t>
      </w:r>
    </w:p>
    <w:p w:rsidR="005B260A" w:rsidRPr="00361646" w:rsidRDefault="005B260A" w:rsidP="005B260A">
      <w:pPr>
        <w:widowControl w:val="0"/>
        <w:autoSpaceDE w:val="0"/>
        <w:autoSpaceDN w:val="0"/>
        <w:ind w:firstLine="709"/>
        <w:jc w:val="both"/>
        <w:rPr>
          <w:sz w:val="28"/>
          <w:szCs w:val="28"/>
        </w:rPr>
      </w:pPr>
      <w:r w:rsidRPr="00361646">
        <w:rPr>
          <w:sz w:val="28"/>
          <w:szCs w:val="28"/>
        </w:rPr>
        <w:t xml:space="preserve">6) подготовка и направление проекта договора безвозмездного </w:t>
      </w:r>
      <w:r w:rsidRPr="00361646">
        <w:rPr>
          <w:sz w:val="28"/>
          <w:szCs w:val="28"/>
        </w:rPr>
        <w:lastRenderedPageBreak/>
        <w:t xml:space="preserve">пользования земельного участка </w:t>
      </w:r>
      <w:r>
        <w:rPr>
          <w:sz w:val="28"/>
          <w:szCs w:val="28"/>
        </w:rPr>
        <w:t>заявителю.</w:t>
      </w:r>
    </w:p>
    <w:p w:rsidR="005B260A" w:rsidRPr="00361646" w:rsidRDefault="005B260A" w:rsidP="005B260A">
      <w:pPr>
        <w:widowControl w:val="0"/>
        <w:autoSpaceDE w:val="0"/>
        <w:autoSpaceDN w:val="0"/>
        <w:ind w:firstLine="709"/>
        <w:jc w:val="both"/>
        <w:rPr>
          <w:sz w:val="28"/>
          <w:szCs w:val="28"/>
        </w:rPr>
      </w:pPr>
      <w:hyperlink w:anchor="P778" w:history="1">
        <w:r w:rsidRPr="00361646">
          <w:rPr>
            <w:sz w:val="28"/>
            <w:szCs w:val="28"/>
          </w:rPr>
          <w:t>Блок-схема</w:t>
        </w:r>
      </w:hyperlink>
      <w:r w:rsidRPr="00361646">
        <w:rPr>
          <w:sz w:val="28"/>
          <w:szCs w:val="28"/>
        </w:rPr>
        <w:t xml:space="preserve"> предоставления муниципальной услуги приведена в приложении № 2 к настоящему регламенту.</w:t>
      </w:r>
    </w:p>
    <w:p w:rsidR="005B260A" w:rsidRPr="00361646" w:rsidRDefault="005B260A" w:rsidP="005B260A">
      <w:pPr>
        <w:widowControl w:val="0"/>
        <w:autoSpaceDE w:val="0"/>
        <w:autoSpaceDN w:val="0"/>
        <w:ind w:firstLine="709"/>
        <w:jc w:val="both"/>
        <w:rPr>
          <w:sz w:val="28"/>
          <w:szCs w:val="28"/>
        </w:rPr>
      </w:pPr>
    </w:p>
    <w:p w:rsidR="005B260A" w:rsidRPr="00361646" w:rsidRDefault="005B260A" w:rsidP="005B260A">
      <w:pPr>
        <w:widowControl w:val="0"/>
        <w:autoSpaceDE w:val="0"/>
        <w:autoSpaceDN w:val="0"/>
        <w:ind w:firstLine="709"/>
        <w:jc w:val="center"/>
        <w:rPr>
          <w:sz w:val="28"/>
          <w:szCs w:val="28"/>
        </w:rPr>
      </w:pPr>
      <w:bookmarkStart w:id="23" w:name="P422"/>
      <w:bookmarkEnd w:id="23"/>
      <w:r w:rsidRPr="00361646">
        <w:rPr>
          <w:sz w:val="28"/>
          <w:szCs w:val="28"/>
        </w:rPr>
        <w:t>3.2.2. Прием, регистрация заявления</w:t>
      </w:r>
    </w:p>
    <w:p w:rsidR="005B260A" w:rsidRPr="00361646" w:rsidRDefault="005B260A" w:rsidP="005B260A">
      <w:pPr>
        <w:widowControl w:val="0"/>
        <w:autoSpaceDE w:val="0"/>
        <w:autoSpaceDN w:val="0"/>
        <w:ind w:firstLine="709"/>
        <w:jc w:val="center"/>
        <w:rPr>
          <w:sz w:val="28"/>
          <w:szCs w:val="28"/>
        </w:rPr>
      </w:pPr>
      <w:r w:rsidRPr="00361646">
        <w:rPr>
          <w:sz w:val="28"/>
          <w:szCs w:val="28"/>
        </w:rPr>
        <w:t>и прилагаемых к нему документов</w:t>
      </w:r>
    </w:p>
    <w:p w:rsidR="005B260A" w:rsidRPr="00361646" w:rsidRDefault="005B260A" w:rsidP="005B260A">
      <w:pPr>
        <w:widowControl w:val="0"/>
        <w:autoSpaceDE w:val="0"/>
        <w:autoSpaceDN w:val="0"/>
        <w:ind w:firstLine="709"/>
        <w:jc w:val="both"/>
        <w:rPr>
          <w:sz w:val="28"/>
          <w:szCs w:val="28"/>
        </w:rPr>
      </w:pPr>
    </w:p>
    <w:p w:rsidR="005B260A" w:rsidRPr="00361646" w:rsidRDefault="005B260A" w:rsidP="005B260A">
      <w:pPr>
        <w:widowControl w:val="0"/>
        <w:autoSpaceDE w:val="0"/>
        <w:autoSpaceDN w:val="0"/>
        <w:ind w:firstLine="709"/>
        <w:jc w:val="both"/>
        <w:rPr>
          <w:sz w:val="28"/>
          <w:szCs w:val="28"/>
        </w:rPr>
      </w:pPr>
      <w:r w:rsidRPr="00361646">
        <w:rPr>
          <w:sz w:val="28"/>
          <w:szCs w:val="28"/>
        </w:rPr>
        <w:t xml:space="preserve">Основанием для начала административной процедуры по приему и регистрации заявления и прилагаемых к нему документов (далее – административная процедура) является </w:t>
      </w:r>
      <w:r>
        <w:rPr>
          <w:sz w:val="28"/>
          <w:szCs w:val="28"/>
        </w:rPr>
        <w:t xml:space="preserve"> </w:t>
      </w:r>
      <w:r w:rsidRPr="00361646">
        <w:rPr>
          <w:sz w:val="28"/>
          <w:szCs w:val="28"/>
        </w:rPr>
        <w:t>обращение заявителя (представит</w:t>
      </w:r>
      <w:r>
        <w:rPr>
          <w:sz w:val="28"/>
          <w:szCs w:val="28"/>
        </w:rPr>
        <w:t xml:space="preserve">еля заявителя) в администрацию </w:t>
      </w:r>
      <w:r w:rsidRPr="00D03924">
        <w:rPr>
          <w:sz w:val="28"/>
          <w:szCs w:val="28"/>
        </w:rPr>
        <w:t>с документами, предусмотренными пунктами 2.6.1</w:t>
      </w:r>
      <w:r>
        <w:rPr>
          <w:sz w:val="28"/>
          <w:szCs w:val="28"/>
        </w:rPr>
        <w:t>.</w:t>
      </w:r>
      <w:r w:rsidRPr="00D03924">
        <w:rPr>
          <w:sz w:val="28"/>
          <w:szCs w:val="28"/>
        </w:rPr>
        <w:t>, 2.6.2</w:t>
      </w:r>
      <w:r>
        <w:rPr>
          <w:sz w:val="28"/>
          <w:szCs w:val="28"/>
        </w:rPr>
        <w:t>.</w:t>
      </w:r>
      <w:r w:rsidRPr="00D03924">
        <w:rPr>
          <w:sz w:val="28"/>
          <w:szCs w:val="28"/>
        </w:rPr>
        <w:t xml:space="preserve"> регламент</w:t>
      </w:r>
      <w:r>
        <w:rPr>
          <w:sz w:val="28"/>
          <w:szCs w:val="28"/>
        </w:rPr>
        <w:t>а</w:t>
      </w:r>
      <w:r w:rsidRPr="00D03924">
        <w:rPr>
          <w:sz w:val="28"/>
          <w:szCs w:val="28"/>
        </w:rPr>
        <w:t xml:space="preserve">, направленных </w:t>
      </w:r>
      <w:r>
        <w:rPr>
          <w:sz w:val="28"/>
          <w:szCs w:val="28"/>
        </w:rPr>
        <w:t xml:space="preserve"> </w:t>
      </w:r>
      <w:r w:rsidRPr="00D03924">
        <w:rPr>
          <w:sz w:val="28"/>
          <w:szCs w:val="28"/>
        </w:rPr>
        <w:t>заявителем лично, почтовым отправлением</w:t>
      </w:r>
      <w:r>
        <w:rPr>
          <w:sz w:val="28"/>
          <w:szCs w:val="28"/>
        </w:rPr>
        <w:t>.</w:t>
      </w:r>
      <w:r w:rsidRPr="00D03924">
        <w:rPr>
          <w:sz w:val="28"/>
          <w:szCs w:val="28"/>
        </w:rPr>
        <w:t xml:space="preserve"> </w:t>
      </w:r>
    </w:p>
    <w:p w:rsidR="005B260A" w:rsidRDefault="005B260A" w:rsidP="005B260A">
      <w:pPr>
        <w:widowControl w:val="0"/>
        <w:autoSpaceDE w:val="0"/>
        <w:autoSpaceDN w:val="0"/>
        <w:ind w:firstLine="709"/>
        <w:jc w:val="both"/>
        <w:rPr>
          <w:sz w:val="28"/>
          <w:szCs w:val="28"/>
        </w:rPr>
      </w:pPr>
      <w:r>
        <w:rPr>
          <w:sz w:val="28"/>
          <w:szCs w:val="28"/>
        </w:rPr>
        <w:t>Должностным</w:t>
      </w:r>
      <w:r w:rsidRPr="00361646">
        <w:rPr>
          <w:sz w:val="28"/>
          <w:szCs w:val="28"/>
        </w:rPr>
        <w:t xml:space="preserve"> лиц</w:t>
      </w:r>
      <w:r>
        <w:rPr>
          <w:sz w:val="28"/>
          <w:szCs w:val="28"/>
        </w:rPr>
        <w:t>о</w:t>
      </w:r>
      <w:r w:rsidRPr="00361646">
        <w:rPr>
          <w:sz w:val="28"/>
          <w:szCs w:val="28"/>
        </w:rPr>
        <w:t xml:space="preserve">м, ответственным за </w:t>
      </w:r>
      <w:r>
        <w:rPr>
          <w:sz w:val="28"/>
          <w:szCs w:val="28"/>
        </w:rPr>
        <w:t>прием и регистрацию заявления и прилагаемых к нему документов</w:t>
      </w:r>
      <w:r w:rsidRPr="00361646">
        <w:rPr>
          <w:sz w:val="28"/>
          <w:szCs w:val="28"/>
        </w:rPr>
        <w:t>, явля</w:t>
      </w:r>
      <w:r>
        <w:rPr>
          <w:sz w:val="28"/>
          <w:szCs w:val="28"/>
        </w:rPr>
        <w:t>е</w:t>
      </w:r>
      <w:r w:rsidRPr="00361646">
        <w:rPr>
          <w:sz w:val="28"/>
          <w:szCs w:val="28"/>
        </w:rPr>
        <w:t>тся специалист организационно-контрольного отдела,</w:t>
      </w:r>
      <w:r>
        <w:rPr>
          <w:sz w:val="28"/>
          <w:szCs w:val="28"/>
        </w:rPr>
        <w:t xml:space="preserve"> </w:t>
      </w:r>
      <w:r w:rsidRPr="00361646">
        <w:rPr>
          <w:sz w:val="28"/>
          <w:szCs w:val="28"/>
        </w:rPr>
        <w:t>которы</w:t>
      </w:r>
      <w:r>
        <w:rPr>
          <w:sz w:val="28"/>
          <w:szCs w:val="28"/>
        </w:rPr>
        <w:t>й</w:t>
      </w:r>
      <w:r w:rsidRPr="00361646">
        <w:rPr>
          <w:sz w:val="28"/>
          <w:szCs w:val="28"/>
        </w:rPr>
        <w:t xml:space="preserve"> принима</w:t>
      </w:r>
      <w:r>
        <w:rPr>
          <w:sz w:val="28"/>
          <w:szCs w:val="28"/>
        </w:rPr>
        <w:t>е</w:t>
      </w:r>
      <w:r w:rsidRPr="00361646">
        <w:rPr>
          <w:sz w:val="28"/>
          <w:szCs w:val="28"/>
        </w:rPr>
        <w:t>т и регистриру</w:t>
      </w:r>
      <w:r>
        <w:rPr>
          <w:sz w:val="28"/>
          <w:szCs w:val="28"/>
        </w:rPr>
        <w:t>е</w:t>
      </w:r>
      <w:r w:rsidRPr="00361646">
        <w:rPr>
          <w:sz w:val="28"/>
          <w:szCs w:val="28"/>
        </w:rPr>
        <w:t>т заявление в день его поступления от заявителя (представителя заявителя) в порядке очередности поступления с указанием даты</w:t>
      </w:r>
      <w:r>
        <w:rPr>
          <w:sz w:val="28"/>
          <w:szCs w:val="28"/>
        </w:rPr>
        <w:t xml:space="preserve"> и</w:t>
      </w:r>
      <w:r w:rsidRPr="00361646">
        <w:rPr>
          <w:sz w:val="28"/>
          <w:szCs w:val="28"/>
        </w:rPr>
        <w:t xml:space="preserve"> времени</w:t>
      </w:r>
      <w:r>
        <w:rPr>
          <w:sz w:val="28"/>
          <w:szCs w:val="28"/>
        </w:rPr>
        <w:t xml:space="preserve">. </w:t>
      </w:r>
      <w:r w:rsidRPr="00E90CFB">
        <w:rPr>
          <w:sz w:val="28"/>
          <w:szCs w:val="28"/>
        </w:rPr>
        <w:t>После регистрации заявление направляется на рассмотрение главе администрации муниципального района. Глава администрации путем наложения резолюции принимает решение о дальнейшем его рассмотрении заместителем главы администрации муниципального района, курирующем  комитет (далее – заместитель главы) или председателем комитета.</w:t>
      </w:r>
    </w:p>
    <w:p w:rsidR="005B260A" w:rsidRPr="00361646" w:rsidRDefault="005B260A" w:rsidP="005B260A">
      <w:pPr>
        <w:widowControl w:val="0"/>
        <w:autoSpaceDE w:val="0"/>
        <w:autoSpaceDN w:val="0"/>
        <w:ind w:firstLine="709"/>
        <w:jc w:val="both"/>
        <w:rPr>
          <w:sz w:val="28"/>
          <w:szCs w:val="28"/>
        </w:rPr>
      </w:pPr>
      <w:r w:rsidRPr="00361646">
        <w:rPr>
          <w:sz w:val="28"/>
          <w:szCs w:val="28"/>
        </w:rPr>
        <w:t xml:space="preserve">В случае если в один день по почтовой связи поступило несколько заявлений, их регистрация осуществляется в порядке очередности исходя из даты приема почтового отправления оператором почтовой связи. </w:t>
      </w:r>
    </w:p>
    <w:p w:rsidR="005B260A" w:rsidRDefault="005B260A" w:rsidP="005B260A">
      <w:pPr>
        <w:widowControl w:val="0"/>
        <w:autoSpaceDE w:val="0"/>
        <w:autoSpaceDN w:val="0"/>
        <w:ind w:firstLine="709"/>
        <w:jc w:val="both"/>
        <w:rPr>
          <w:sz w:val="28"/>
          <w:szCs w:val="28"/>
        </w:rPr>
      </w:pPr>
      <w:r w:rsidRPr="00361646">
        <w:rPr>
          <w:sz w:val="28"/>
          <w:szCs w:val="28"/>
        </w:rPr>
        <w:t>Заявления, поступившие через систему ФИС регистрируются в автоматическом режиме. Ответственные специалисты комитета ведут учет данных заявлений в журнале</w:t>
      </w:r>
      <w:r w:rsidRPr="00261CB0">
        <w:t xml:space="preserve"> </w:t>
      </w:r>
      <w:r w:rsidRPr="00261CB0">
        <w:rPr>
          <w:sz w:val="28"/>
          <w:szCs w:val="28"/>
        </w:rPr>
        <w:t>приема заявлений граждан по предоставлению земельного участка в безвозмездное пользование</w:t>
      </w:r>
      <w:r>
        <w:rPr>
          <w:sz w:val="28"/>
          <w:szCs w:val="28"/>
        </w:rPr>
        <w:t>.</w:t>
      </w:r>
    </w:p>
    <w:p w:rsidR="005B260A" w:rsidRPr="00361646" w:rsidRDefault="005B260A" w:rsidP="005B260A">
      <w:pPr>
        <w:widowControl w:val="0"/>
        <w:autoSpaceDE w:val="0"/>
        <w:autoSpaceDN w:val="0"/>
        <w:ind w:firstLine="709"/>
        <w:jc w:val="both"/>
        <w:rPr>
          <w:sz w:val="28"/>
          <w:szCs w:val="28"/>
        </w:rPr>
      </w:pPr>
      <w:r w:rsidRPr="00361646">
        <w:rPr>
          <w:sz w:val="28"/>
          <w:szCs w:val="28"/>
        </w:rPr>
        <w:t>Срок выполнения административной процедуры составляет 1</w:t>
      </w:r>
      <w:r>
        <w:rPr>
          <w:sz w:val="28"/>
          <w:szCs w:val="28"/>
        </w:rPr>
        <w:t xml:space="preserve"> </w:t>
      </w:r>
      <w:r w:rsidRPr="00361646">
        <w:rPr>
          <w:sz w:val="28"/>
          <w:szCs w:val="28"/>
        </w:rPr>
        <w:t>рабочий день.</w:t>
      </w:r>
    </w:p>
    <w:p w:rsidR="005B260A" w:rsidRPr="00361646" w:rsidRDefault="005B260A" w:rsidP="005B260A">
      <w:pPr>
        <w:widowControl w:val="0"/>
        <w:autoSpaceDE w:val="0"/>
        <w:autoSpaceDN w:val="0"/>
        <w:ind w:firstLine="709"/>
        <w:jc w:val="both"/>
        <w:rPr>
          <w:sz w:val="28"/>
          <w:szCs w:val="28"/>
        </w:rPr>
      </w:pPr>
      <w:r w:rsidRPr="00361646">
        <w:rPr>
          <w:sz w:val="28"/>
          <w:szCs w:val="28"/>
        </w:rPr>
        <w:t>Критерием принятия решений при приеме и регистрации заявления является обращение заявителя (представителя заявителя) в администрацию муниципального района с заявлением и прилагаемыми документами.</w:t>
      </w:r>
    </w:p>
    <w:p w:rsidR="005B260A" w:rsidRPr="00361646" w:rsidRDefault="005B260A" w:rsidP="005B260A">
      <w:pPr>
        <w:widowControl w:val="0"/>
        <w:autoSpaceDE w:val="0"/>
        <w:autoSpaceDN w:val="0"/>
        <w:ind w:firstLine="709"/>
        <w:jc w:val="both"/>
        <w:rPr>
          <w:sz w:val="28"/>
          <w:szCs w:val="28"/>
        </w:rPr>
      </w:pPr>
      <w:r w:rsidRPr="00361646">
        <w:rPr>
          <w:sz w:val="28"/>
          <w:szCs w:val="28"/>
        </w:rPr>
        <w:t>Результатом административной процедуры является прием, регистрация заявления и прилагаемых к нему документов.</w:t>
      </w:r>
    </w:p>
    <w:p w:rsidR="005B260A" w:rsidRPr="00361646" w:rsidRDefault="005B260A" w:rsidP="005B260A">
      <w:pPr>
        <w:widowControl w:val="0"/>
        <w:autoSpaceDE w:val="0"/>
        <w:autoSpaceDN w:val="0"/>
        <w:ind w:firstLine="709"/>
        <w:jc w:val="both"/>
        <w:rPr>
          <w:sz w:val="28"/>
          <w:szCs w:val="28"/>
        </w:rPr>
      </w:pPr>
      <w:r w:rsidRPr="00361646">
        <w:rPr>
          <w:sz w:val="28"/>
          <w:szCs w:val="28"/>
        </w:rPr>
        <w:t>Результат административной процедуры фиксируется  в установленном порядке.</w:t>
      </w:r>
    </w:p>
    <w:p w:rsidR="005B260A" w:rsidRPr="00361646" w:rsidRDefault="005B260A" w:rsidP="005B260A">
      <w:pPr>
        <w:widowControl w:val="0"/>
        <w:autoSpaceDE w:val="0"/>
        <w:autoSpaceDN w:val="0"/>
        <w:ind w:firstLine="709"/>
        <w:jc w:val="both"/>
        <w:rPr>
          <w:sz w:val="28"/>
          <w:szCs w:val="28"/>
        </w:rPr>
      </w:pPr>
    </w:p>
    <w:p w:rsidR="005B260A" w:rsidRPr="00361646" w:rsidRDefault="005B260A" w:rsidP="005B260A">
      <w:pPr>
        <w:jc w:val="center"/>
        <w:rPr>
          <w:rFonts w:eastAsia="Calibri"/>
          <w:sz w:val="28"/>
          <w:szCs w:val="28"/>
        </w:rPr>
      </w:pPr>
      <w:bookmarkStart w:id="24" w:name="P482"/>
      <w:bookmarkEnd w:id="15"/>
      <w:bookmarkEnd w:id="24"/>
      <w:r w:rsidRPr="00361646">
        <w:rPr>
          <w:rFonts w:eastAsia="Calibri"/>
          <w:sz w:val="28"/>
          <w:szCs w:val="28"/>
        </w:rPr>
        <w:t>3.2.3. Приостановление предоставления муниципальной услуги</w:t>
      </w:r>
    </w:p>
    <w:p w:rsidR="005B260A" w:rsidRDefault="005B260A" w:rsidP="005B260A">
      <w:pPr>
        <w:jc w:val="both"/>
        <w:rPr>
          <w:rFonts w:eastAsia="Calibri"/>
          <w:sz w:val="28"/>
          <w:szCs w:val="28"/>
        </w:rPr>
      </w:pPr>
      <w:r w:rsidRPr="00361646">
        <w:rPr>
          <w:rFonts w:eastAsia="Calibri"/>
          <w:sz w:val="28"/>
          <w:szCs w:val="28"/>
        </w:rPr>
        <w:t xml:space="preserve">       </w:t>
      </w:r>
    </w:p>
    <w:p w:rsidR="005B260A" w:rsidRPr="00361646" w:rsidRDefault="005B260A" w:rsidP="005B260A">
      <w:pPr>
        <w:jc w:val="both"/>
        <w:rPr>
          <w:rFonts w:eastAsia="Calibri"/>
          <w:sz w:val="28"/>
          <w:szCs w:val="28"/>
        </w:rPr>
      </w:pPr>
      <w:r w:rsidRPr="00361646">
        <w:rPr>
          <w:rFonts w:eastAsia="Calibri"/>
          <w:sz w:val="28"/>
          <w:szCs w:val="28"/>
        </w:rPr>
        <w:t xml:space="preserve">       Основанием для начала административной процедуры по приостановлению предоставления муниципальной услуги (далее – </w:t>
      </w:r>
      <w:r w:rsidRPr="00361646">
        <w:rPr>
          <w:rFonts w:eastAsia="Calibri"/>
          <w:sz w:val="28"/>
          <w:szCs w:val="28"/>
        </w:rPr>
        <w:lastRenderedPageBreak/>
        <w:t>административная процедура), является установление комитетом обстоятельств, служащих основанием для приостановления муниципальной услуги</w:t>
      </w:r>
      <w:r>
        <w:rPr>
          <w:rFonts w:eastAsia="Calibri"/>
          <w:sz w:val="28"/>
          <w:szCs w:val="28"/>
        </w:rPr>
        <w:t>,</w:t>
      </w:r>
      <w:r w:rsidRPr="00361646">
        <w:rPr>
          <w:rFonts w:eastAsia="Calibri"/>
          <w:sz w:val="28"/>
          <w:szCs w:val="28"/>
        </w:rPr>
        <w:t xml:space="preserve"> предусмотренные </w:t>
      </w:r>
      <w:r>
        <w:rPr>
          <w:rFonts w:eastAsia="Calibri"/>
          <w:sz w:val="28"/>
          <w:szCs w:val="28"/>
        </w:rPr>
        <w:t xml:space="preserve">подпунктом 2.10.1. </w:t>
      </w:r>
      <w:r w:rsidRPr="00361646">
        <w:rPr>
          <w:rFonts w:eastAsia="Calibri"/>
          <w:sz w:val="28"/>
          <w:szCs w:val="28"/>
        </w:rPr>
        <w:t>пункт</w:t>
      </w:r>
      <w:r>
        <w:rPr>
          <w:rFonts w:eastAsia="Calibri"/>
          <w:sz w:val="28"/>
          <w:szCs w:val="28"/>
        </w:rPr>
        <w:t>а</w:t>
      </w:r>
      <w:r w:rsidRPr="00361646">
        <w:rPr>
          <w:rFonts w:eastAsia="Calibri"/>
          <w:sz w:val="28"/>
          <w:szCs w:val="28"/>
        </w:rPr>
        <w:t xml:space="preserve"> 2.10. настоящего регламента. </w:t>
      </w:r>
    </w:p>
    <w:p w:rsidR="005B260A" w:rsidRPr="001F5B6A" w:rsidRDefault="005B260A" w:rsidP="005B260A">
      <w:pPr>
        <w:jc w:val="both"/>
        <w:rPr>
          <w:rFonts w:eastAsia="Calibri"/>
          <w:sz w:val="28"/>
          <w:szCs w:val="28"/>
        </w:rPr>
      </w:pPr>
      <w:r w:rsidRPr="00361646">
        <w:rPr>
          <w:rFonts w:eastAsia="Calibri"/>
          <w:sz w:val="28"/>
          <w:szCs w:val="28"/>
        </w:rPr>
        <w:t xml:space="preserve">     </w:t>
      </w:r>
      <w:r>
        <w:rPr>
          <w:rFonts w:eastAsia="Calibri"/>
          <w:sz w:val="28"/>
          <w:szCs w:val="28"/>
        </w:rPr>
        <w:t xml:space="preserve"> </w:t>
      </w:r>
      <w:r w:rsidRPr="001F5B6A">
        <w:rPr>
          <w:rFonts w:eastAsia="Calibri"/>
          <w:sz w:val="28"/>
          <w:szCs w:val="28"/>
        </w:rPr>
        <w:t xml:space="preserve">В случае, если на дату поступления </w:t>
      </w:r>
      <w:r w:rsidRPr="00261CB0">
        <w:rPr>
          <w:rFonts w:eastAsia="Calibri"/>
          <w:sz w:val="28"/>
          <w:szCs w:val="28"/>
        </w:rPr>
        <w:t xml:space="preserve">в администрацию </w:t>
      </w:r>
      <w:r w:rsidRPr="001F5B6A">
        <w:rPr>
          <w:rFonts w:eastAsia="Calibri"/>
          <w:sz w:val="28"/>
          <w:szCs w:val="28"/>
        </w:rPr>
        <w:t xml:space="preserve">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r w:rsidRPr="00261CB0">
        <w:rPr>
          <w:rFonts w:eastAsia="Calibri"/>
          <w:sz w:val="28"/>
          <w:szCs w:val="28"/>
        </w:rPr>
        <w:t>администрация</w:t>
      </w:r>
      <w:r w:rsidRPr="001F5B6A">
        <w:rPr>
          <w:rFonts w:eastAsia="Calibri"/>
          <w:color w:val="FF0000"/>
          <w:sz w:val="28"/>
          <w:szCs w:val="28"/>
        </w:rPr>
        <w:t xml:space="preserve"> </w:t>
      </w:r>
      <w:r w:rsidRPr="001F5B6A">
        <w:rPr>
          <w:rFonts w:eastAsia="Calibri"/>
          <w:sz w:val="28"/>
          <w:szCs w:val="28"/>
        </w:rPr>
        <w:t>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w:t>
      </w:r>
    </w:p>
    <w:p w:rsidR="005B260A" w:rsidRDefault="005B260A" w:rsidP="005B260A">
      <w:pPr>
        <w:jc w:val="both"/>
        <w:rPr>
          <w:rFonts w:eastAsia="Calibri"/>
          <w:sz w:val="28"/>
          <w:szCs w:val="28"/>
        </w:rPr>
      </w:pPr>
      <w:r>
        <w:rPr>
          <w:rFonts w:eastAsia="Calibri"/>
          <w:sz w:val="28"/>
          <w:szCs w:val="28"/>
        </w:rPr>
        <w:t xml:space="preserve">        </w:t>
      </w:r>
      <w:r w:rsidRPr="001F5B6A">
        <w:rPr>
          <w:rFonts w:eastAsia="Calibri"/>
          <w:sz w:val="28"/>
          <w:szCs w:val="28"/>
        </w:rPr>
        <w:t xml:space="preserve">В </w:t>
      </w:r>
      <w:r>
        <w:rPr>
          <w:rFonts w:eastAsia="Calibri"/>
          <w:sz w:val="28"/>
          <w:szCs w:val="28"/>
        </w:rPr>
        <w:t xml:space="preserve">этом </w:t>
      </w:r>
      <w:r w:rsidRPr="001F5B6A">
        <w:rPr>
          <w:rFonts w:eastAsia="Calibri"/>
          <w:sz w:val="28"/>
          <w:szCs w:val="28"/>
        </w:rPr>
        <w:t xml:space="preserve">случае срок рассмотрения заявления приостанавливается до принятия решения об утверждении </w:t>
      </w:r>
      <w:r>
        <w:rPr>
          <w:rFonts w:eastAsia="Calibri"/>
          <w:sz w:val="28"/>
          <w:szCs w:val="28"/>
        </w:rPr>
        <w:t xml:space="preserve"> </w:t>
      </w:r>
      <w:r w:rsidRPr="001F5B6A">
        <w:rPr>
          <w:rFonts w:eastAsia="Calibri"/>
          <w:sz w:val="28"/>
          <w:szCs w:val="28"/>
        </w:rPr>
        <w:t xml:space="preserve">направленной </w:t>
      </w:r>
      <w:r>
        <w:rPr>
          <w:rFonts w:eastAsia="Calibri"/>
          <w:sz w:val="28"/>
          <w:szCs w:val="28"/>
        </w:rPr>
        <w:t xml:space="preserve"> </w:t>
      </w:r>
      <w:r w:rsidRPr="001F5B6A">
        <w:rPr>
          <w:rFonts w:eastAsia="Calibri"/>
          <w:sz w:val="28"/>
          <w:szCs w:val="28"/>
        </w:rPr>
        <w:t xml:space="preserve">или </w:t>
      </w:r>
      <w:r>
        <w:rPr>
          <w:rFonts w:eastAsia="Calibri"/>
          <w:sz w:val="28"/>
          <w:szCs w:val="28"/>
        </w:rPr>
        <w:t xml:space="preserve"> </w:t>
      </w:r>
      <w:r w:rsidRPr="001F5B6A">
        <w:rPr>
          <w:rFonts w:eastAsia="Calibri"/>
          <w:sz w:val="28"/>
          <w:szCs w:val="28"/>
        </w:rPr>
        <w:t xml:space="preserve">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w:t>
      </w:r>
      <w:r>
        <w:rPr>
          <w:rFonts w:eastAsia="Calibri"/>
          <w:sz w:val="28"/>
          <w:szCs w:val="28"/>
        </w:rPr>
        <w:t xml:space="preserve"> </w:t>
      </w:r>
      <w:r w:rsidRPr="001F5B6A">
        <w:rPr>
          <w:rFonts w:eastAsia="Calibri"/>
          <w:sz w:val="28"/>
          <w:szCs w:val="28"/>
        </w:rPr>
        <w:t>схемы.</w:t>
      </w:r>
    </w:p>
    <w:p w:rsidR="005B260A" w:rsidRPr="00361646" w:rsidRDefault="005B260A" w:rsidP="005B260A">
      <w:pPr>
        <w:jc w:val="both"/>
        <w:rPr>
          <w:rFonts w:eastAsia="Calibri"/>
          <w:sz w:val="28"/>
          <w:szCs w:val="28"/>
        </w:rPr>
      </w:pPr>
      <w:r w:rsidRPr="00361646">
        <w:rPr>
          <w:rFonts w:eastAsia="Calibri"/>
          <w:sz w:val="28"/>
          <w:szCs w:val="28"/>
        </w:rPr>
        <w:t xml:space="preserve">      </w:t>
      </w:r>
      <w:r>
        <w:rPr>
          <w:rFonts w:eastAsia="Calibri"/>
          <w:sz w:val="28"/>
          <w:szCs w:val="28"/>
        </w:rPr>
        <w:t xml:space="preserve">  </w:t>
      </w:r>
      <w:r w:rsidRPr="00361646">
        <w:rPr>
          <w:rFonts w:eastAsia="Calibri"/>
          <w:sz w:val="28"/>
          <w:szCs w:val="28"/>
        </w:rPr>
        <w:t xml:space="preserve">Ответственный </w:t>
      </w:r>
      <w:r>
        <w:rPr>
          <w:rFonts w:eastAsia="Calibri"/>
          <w:sz w:val="28"/>
          <w:szCs w:val="28"/>
        </w:rPr>
        <w:t xml:space="preserve"> </w:t>
      </w:r>
      <w:r w:rsidRPr="00361646">
        <w:rPr>
          <w:rFonts w:eastAsia="Calibri"/>
          <w:sz w:val="28"/>
          <w:szCs w:val="28"/>
        </w:rPr>
        <w:t xml:space="preserve">специалист комитета при наличии оснований, указанных в </w:t>
      </w:r>
      <w:r w:rsidRPr="00EF376C">
        <w:rPr>
          <w:rFonts w:eastAsia="Calibri"/>
          <w:sz w:val="28"/>
          <w:szCs w:val="28"/>
        </w:rPr>
        <w:t>подпункт</w:t>
      </w:r>
      <w:r>
        <w:rPr>
          <w:rFonts w:eastAsia="Calibri"/>
          <w:sz w:val="28"/>
          <w:szCs w:val="28"/>
        </w:rPr>
        <w:t>е</w:t>
      </w:r>
      <w:r w:rsidRPr="00EF376C">
        <w:rPr>
          <w:rFonts w:eastAsia="Calibri"/>
          <w:sz w:val="28"/>
          <w:szCs w:val="28"/>
        </w:rPr>
        <w:t xml:space="preserve"> 2.10.1</w:t>
      </w:r>
      <w:r>
        <w:rPr>
          <w:rFonts w:eastAsia="Calibri"/>
          <w:sz w:val="28"/>
          <w:szCs w:val="28"/>
        </w:rPr>
        <w:t>.</w:t>
      </w:r>
      <w:r w:rsidRPr="00EF376C">
        <w:rPr>
          <w:rFonts w:eastAsia="Calibri"/>
          <w:sz w:val="28"/>
          <w:szCs w:val="28"/>
        </w:rPr>
        <w:t xml:space="preserve"> пункта 2.10. </w:t>
      </w:r>
      <w:r w:rsidRPr="00361646">
        <w:rPr>
          <w:rFonts w:eastAsia="Calibri"/>
          <w:sz w:val="28"/>
          <w:szCs w:val="28"/>
        </w:rPr>
        <w:t>настоящего регламента, принимает решение о приостановлении срока рассмотрения заявления о предоставлении земельного участка в безвозмездное пользование (далее – решение о приостановлении).</w:t>
      </w:r>
    </w:p>
    <w:p w:rsidR="005B260A" w:rsidRDefault="005B260A" w:rsidP="005B260A">
      <w:pPr>
        <w:jc w:val="both"/>
        <w:rPr>
          <w:rFonts w:eastAsia="Calibri"/>
          <w:sz w:val="28"/>
          <w:szCs w:val="28"/>
        </w:rPr>
      </w:pPr>
      <w:r w:rsidRPr="00361646">
        <w:rPr>
          <w:rFonts w:eastAsia="Calibri"/>
          <w:sz w:val="28"/>
          <w:szCs w:val="28"/>
        </w:rPr>
        <w:t xml:space="preserve">      </w:t>
      </w:r>
      <w:r>
        <w:rPr>
          <w:rFonts w:eastAsia="Calibri"/>
          <w:sz w:val="28"/>
          <w:szCs w:val="28"/>
        </w:rPr>
        <w:t xml:space="preserve"> </w:t>
      </w:r>
      <w:r w:rsidRPr="00361646">
        <w:rPr>
          <w:rFonts w:eastAsia="Calibri"/>
          <w:sz w:val="28"/>
          <w:szCs w:val="28"/>
        </w:rPr>
        <w:t>Ответственный специалист комитета в течение 5 рабочих дней направляет принятое решение заявителю.</w:t>
      </w:r>
    </w:p>
    <w:p w:rsidR="005B260A" w:rsidRPr="00A0751B" w:rsidRDefault="005B260A" w:rsidP="005B260A">
      <w:pPr>
        <w:contextualSpacing/>
        <w:jc w:val="both"/>
        <w:rPr>
          <w:rFonts w:eastAsia="Calibri"/>
          <w:sz w:val="28"/>
          <w:szCs w:val="28"/>
        </w:rPr>
      </w:pPr>
      <w:r>
        <w:rPr>
          <w:rFonts w:eastAsia="Calibri"/>
          <w:color w:val="FF0000"/>
          <w:sz w:val="28"/>
          <w:szCs w:val="28"/>
        </w:rPr>
        <w:t xml:space="preserve">       </w:t>
      </w:r>
      <w:r w:rsidRPr="00A0751B">
        <w:rPr>
          <w:rFonts w:eastAsia="Calibri"/>
          <w:sz w:val="28"/>
          <w:szCs w:val="28"/>
        </w:rPr>
        <w:t xml:space="preserve">Критерием принятия решения при выполнении административной процедуры является установление комитетом обстоятельств, служащих основанием для приостановления </w:t>
      </w:r>
      <w:r>
        <w:rPr>
          <w:rFonts w:eastAsia="Calibri"/>
          <w:sz w:val="28"/>
          <w:szCs w:val="28"/>
        </w:rPr>
        <w:t>муниципальной услуги</w:t>
      </w:r>
      <w:r w:rsidRPr="00A0751B">
        <w:rPr>
          <w:rFonts w:eastAsia="Calibri"/>
          <w:sz w:val="28"/>
          <w:szCs w:val="28"/>
        </w:rPr>
        <w:t>.</w:t>
      </w:r>
    </w:p>
    <w:p w:rsidR="005B260A" w:rsidRPr="00361646" w:rsidRDefault="005B260A" w:rsidP="005B260A">
      <w:pPr>
        <w:jc w:val="both"/>
        <w:rPr>
          <w:rFonts w:eastAsia="Calibri"/>
          <w:sz w:val="28"/>
          <w:szCs w:val="28"/>
        </w:rPr>
      </w:pPr>
      <w:r w:rsidRPr="00361646">
        <w:rPr>
          <w:rFonts w:eastAsia="Calibri"/>
          <w:sz w:val="28"/>
          <w:szCs w:val="28"/>
        </w:rPr>
        <w:t xml:space="preserve">     </w:t>
      </w:r>
      <w:r>
        <w:rPr>
          <w:rFonts w:eastAsia="Calibri"/>
          <w:sz w:val="28"/>
          <w:szCs w:val="28"/>
        </w:rPr>
        <w:t xml:space="preserve">  </w:t>
      </w:r>
      <w:r w:rsidRPr="00361646">
        <w:rPr>
          <w:rFonts w:eastAsia="Calibri"/>
          <w:sz w:val="28"/>
          <w:szCs w:val="28"/>
        </w:rPr>
        <w:t>Результатом административной процедуры является принятие решения о приостановлении.</w:t>
      </w:r>
    </w:p>
    <w:p w:rsidR="005B260A" w:rsidRPr="00361646" w:rsidRDefault="005B260A" w:rsidP="005B260A">
      <w:pPr>
        <w:jc w:val="both"/>
        <w:rPr>
          <w:rFonts w:eastAsia="Calibri"/>
          <w:sz w:val="28"/>
          <w:szCs w:val="28"/>
        </w:rPr>
      </w:pPr>
      <w:r w:rsidRPr="00361646">
        <w:rPr>
          <w:rFonts w:eastAsia="Calibri"/>
          <w:sz w:val="28"/>
          <w:szCs w:val="28"/>
        </w:rPr>
        <w:t xml:space="preserve">     </w:t>
      </w:r>
      <w:r>
        <w:rPr>
          <w:rFonts w:eastAsia="Calibri"/>
          <w:sz w:val="28"/>
          <w:szCs w:val="28"/>
        </w:rPr>
        <w:t xml:space="preserve"> </w:t>
      </w:r>
      <w:r w:rsidRPr="00361646">
        <w:rPr>
          <w:rFonts w:eastAsia="Calibri"/>
          <w:sz w:val="28"/>
          <w:szCs w:val="28"/>
        </w:rPr>
        <w:t>Способом фиксации результата административной процедуры является принятие решения о приостановлении, которое фиксируется в установленном порядке.</w:t>
      </w:r>
    </w:p>
    <w:p w:rsidR="005B260A" w:rsidRDefault="005B260A" w:rsidP="005B260A">
      <w:pPr>
        <w:jc w:val="center"/>
        <w:rPr>
          <w:rFonts w:eastAsia="Calibri"/>
          <w:sz w:val="28"/>
          <w:szCs w:val="28"/>
        </w:rPr>
      </w:pPr>
    </w:p>
    <w:p w:rsidR="005B260A" w:rsidRPr="00361646" w:rsidRDefault="005B260A" w:rsidP="005B260A">
      <w:pPr>
        <w:jc w:val="center"/>
        <w:rPr>
          <w:rFonts w:eastAsia="Calibri"/>
          <w:sz w:val="28"/>
          <w:szCs w:val="28"/>
        </w:rPr>
      </w:pPr>
      <w:r w:rsidRPr="00361646">
        <w:rPr>
          <w:rFonts w:eastAsia="Calibri"/>
          <w:sz w:val="28"/>
          <w:szCs w:val="28"/>
        </w:rPr>
        <w:t>3.2.4. Истребование дополнительных документов</w:t>
      </w:r>
    </w:p>
    <w:p w:rsidR="005B260A" w:rsidRPr="00361646" w:rsidRDefault="005B260A" w:rsidP="005B260A">
      <w:pPr>
        <w:jc w:val="center"/>
        <w:rPr>
          <w:rFonts w:eastAsia="Calibri"/>
          <w:sz w:val="28"/>
          <w:szCs w:val="28"/>
        </w:rPr>
      </w:pPr>
      <w:r w:rsidRPr="00361646">
        <w:rPr>
          <w:rFonts w:eastAsia="Calibri"/>
          <w:sz w:val="28"/>
          <w:szCs w:val="28"/>
        </w:rPr>
        <w:t>в рамках межведомственного взаимодействия</w:t>
      </w:r>
    </w:p>
    <w:p w:rsidR="005B260A" w:rsidRPr="00361646" w:rsidRDefault="005B260A" w:rsidP="005B260A">
      <w:pPr>
        <w:jc w:val="both"/>
        <w:rPr>
          <w:rFonts w:eastAsia="Calibri"/>
          <w:sz w:val="28"/>
          <w:szCs w:val="28"/>
        </w:rPr>
      </w:pPr>
    </w:p>
    <w:p w:rsidR="005B260A" w:rsidRPr="00361646" w:rsidRDefault="005B260A" w:rsidP="005B260A">
      <w:pPr>
        <w:jc w:val="both"/>
        <w:rPr>
          <w:rFonts w:eastAsia="Calibri"/>
          <w:sz w:val="28"/>
          <w:szCs w:val="28"/>
        </w:rPr>
      </w:pPr>
      <w:r w:rsidRPr="00361646">
        <w:rPr>
          <w:rFonts w:eastAsia="Calibri"/>
          <w:sz w:val="28"/>
          <w:szCs w:val="28"/>
        </w:rPr>
        <w:t xml:space="preserve">       Основанием для начала административной процедуры по истребованию дополнительных документов в рамках межведомственного взаимодействия (далее – административная процедура) является поступление заявления и </w:t>
      </w:r>
      <w:r w:rsidRPr="00361646">
        <w:rPr>
          <w:rFonts w:eastAsia="Calibri"/>
          <w:sz w:val="28"/>
          <w:szCs w:val="28"/>
        </w:rPr>
        <w:lastRenderedPageBreak/>
        <w:t>прилагаемых документов с резолюцией заместителя главы либо председателя комитета специалисту, ответственному за предоставление муниципальной услуги.</w:t>
      </w:r>
    </w:p>
    <w:p w:rsidR="005B260A" w:rsidRPr="00361646" w:rsidRDefault="005B260A" w:rsidP="005B260A">
      <w:pPr>
        <w:jc w:val="both"/>
        <w:rPr>
          <w:rFonts w:eastAsia="Calibri"/>
          <w:sz w:val="28"/>
          <w:szCs w:val="28"/>
        </w:rPr>
      </w:pPr>
      <w:r w:rsidRPr="00361646">
        <w:rPr>
          <w:rFonts w:eastAsia="Calibri"/>
          <w:sz w:val="28"/>
          <w:szCs w:val="28"/>
        </w:rPr>
        <w:t xml:space="preserve">      Должностным лицом, ответственным за выполнение административной процедуры, является специалист комитета, ответственный за предоставление муниципальной услуги.</w:t>
      </w:r>
    </w:p>
    <w:p w:rsidR="005B260A" w:rsidRPr="00361646" w:rsidRDefault="005B260A" w:rsidP="005B260A">
      <w:pPr>
        <w:jc w:val="both"/>
        <w:rPr>
          <w:rFonts w:eastAsia="Calibri"/>
          <w:sz w:val="28"/>
          <w:szCs w:val="28"/>
        </w:rPr>
      </w:pPr>
      <w:r>
        <w:rPr>
          <w:rFonts w:eastAsia="Calibri"/>
          <w:sz w:val="28"/>
          <w:szCs w:val="28"/>
        </w:rPr>
        <w:t xml:space="preserve">        </w:t>
      </w:r>
      <w:r w:rsidRPr="00361646">
        <w:rPr>
          <w:rFonts w:eastAsia="Calibri"/>
          <w:sz w:val="28"/>
          <w:szCs w:val="28"/>
        </w:rPr>
        <w:t>В целях установления наличия (отсутствия) оснований у заявителя на получение муниципальной услуги специалист, ответственный за предоставление муниципальной услуги, формирует запрос</w:t>
      </w:r>
      <w:r>
        <w:rPr>
          <w:rFonts w:eastAsia="Calibri"/>
          <w:sz w:val="28"/>
          <w:szCs w:val="28"/>
        </w:rPr>
        <w:t xml:space="preserve"> </w:t>
      </w:r>
      <w:r w:rsidRPr="00361646">
        <w:rPr>
          <w:rFonts w:eastAsia="Calibri"/>
          <w:sz w:val="28"/>
          <w:szCs w:val="28"/>
        </w:rPr>
        <w:t xml:space="preserve">в Управление Федеральной службы государственной регистрации, кадастра и картографии </w:t>
      </w:r>
      <w:r>
        <w:rPr>
          <w:rFonts w:eastAsia="Calibri"/>
          <w:sz w:val="28"/>
          <w:szCs w:val="28"/>
        </w:rPr>
        <w:t>по Еврейской автономной области.</w:t>
      </w:r>
    </w:p>
    <w:p w:rsidR="005B260A" w:rsidRPr="00361646" w:rsidRDefault="005B260A" w:rsidP="005B260A">
      <w:pPr>
        <w:jc w:val="both"/>
        <w:rPr>
          <w:rFonts w:eastAsia="Calibri"/>
          <w:sz w:val="28"/>
          <w:szCs w:val="28"/>
        </w:rPr>
      </w:pPr>
      <w:r w:rsidRPr="00361646">
        <w:rPr>
          <w:rFonts w:eastAsia="Calibri"/>
          <w:sz w:val="28"/>
          <w:szCs w:val="28"/>
        </w:rPr>
        <w:t xml:space="preserve">       </w:t>
      </w:r>
      <w:r>
        <w:rPr>
          <w:rFonts w:eastAsia="Calibri"/>
          <w:sz w:val="28"/>
          <w:szCs w:val="28"/>
        </w:rPr>
        <w:t xml:space="preserve"> </w:t>
      </w:r>
      <w:r w:rsidRPr="00361646">
        <w:rPr>
          <w:rFonts w:eastAsia="Calibri"/>
          <w:sz w:val="28"/>
          <w:szCs w:val="28"/>
        </w:rPr>
        <w:t>Запрос направля</w:t>
      </w:r>
      <w:r>
        <w:rPr>
          <w:rFonts w:eastAsia="Calibri"/>
          <w:sz w:val="28"/>
          <w:szCs w:val="28"/>
        </w:rPr>
        <w:t>е</w:t>
      </w:r>
      <w:r w:rsidRPr="00361646">
        <w:rPr>
          <w:rFonts w:eastAsia="Calibri"/>
          <w:sz w:val="28"/>
          <w:szCs w:val="28"/>
        </w:rPr>
        <w:t>тся с использованием региональной системы межведомственного информационного электронного взаимодействия.</w:t>
      </w:r>
    </w:p>
    <w:p w:rsidR="005B260A" w:rsidRPr="00361646" w:rsidRDefault="005B260A" w:rsidP="005B260A">
      <w:pPr>
        <w:jc w:val="both"/>
        <w:rPr>
          <w:rFonts w:eastAsia="Calibri"/>
          <w:sz w:val="28"/>
          <w:szCs w:val="28"/>
        </w:rPr>
      </w:pPr>
      <w:r w:rsidRPr="00361646">
        <w:rPr>
          <w:rFonts w:eastAsia="Calibri"/>
          <w:sz w:val="28"/>
          <w:szCs w:val="28"/>
        </w:rPr>
        <w:t xml:space="preserve">       </w:t>
      </w:r>
      <w:r>
        <w:rPr>
          <w:rFonts w:eastAsia="Calibri"/>
          <w:sz w:val="28"/>
          <w:szCs w:val="28"/>
        </w:rPr>
        <w:t xml:space="preserve"> </w:t>
      </w:r>
      <w:r w:rsidRPr="00361646">
        <w:rPr>
          <w:rFonts w:eastAsia="Calibri"/>
          <w:sz w:val="28"/>
          <w:szCs w:val="28"/>
        </w:rPr>
        <w:t>Запрос, направляемы</w:t>
      </w:r>
      <w:r>
        <w:rPr>
          <w:rFonts w:eastAsia="Calibri"/>
          <w:sz w:val="28"/>
          <w:szCs w:val="28"/>
        </w:rPr>
        <w:t>й</w:t>
      </w:r>
      <w:r w:rsidRPr="00361646">
        <w:rPr>
          <w:rFonts w:eastAsia="Calibri"/>
          <w:sz w:val="28"/>
          <w:szCs w:val="28"/>
        </w:rPr>
        <w:t xml:space="preserve"> с использованием региональной системы межведомственного информационного электронного взаимодействия, удостоверя</w:t>
      </w:r>
      <w:r>
        <w:rPr>
          <w:rFonts w:eastAsia="Calibri"/>
          <w:sz w:val="28"/>
          <w:szCs w:val="28"/>
        </w:rPr>
        <w:t>е</w:t>
      </w:r>
      <w:r w:rsidRPr="00361646">
        <w:rPr>
          <w:rFonts w:eastAsia="Calibri"/>
          <w:sz w:val="28"/>
          <w:szCs w:val="28"/>
        </w:rPr>
        <w:t>тся электронной подписью или логин-паролем.</w:t>
      </w:r>
    </w:p>
    <w:p w:rsidR="005B260A" w:rsidRDefault="005B260A" w:rsidP="005B260A">
      <w:pPr>
        <w:jc w:val="both"/>
        <w:rPr>
          <w:rFonts w:eastAsia="Calibri"/>
          <w:sz w:val="28"/>
          <w:szCs w:val="28"/>
        </w:rPr>
      </w:pPr>
      <w:r w:rsidRPr="00361646">
        <w:rPr>
          <w:rFonts w:eastAsia="Calibri"/>
          <w:sz w:val="28"/>
          <w:szCs w:val="28"/>
        </w:rPr>
        <w:t xml:space="preserve">      </w:t>
      </w:r>
      <w:r>
        <w:rPr>
          <w:rFonts w:eastAsia="Calibri"/>
          <w:sz w:val="28"/>
          <w:szCs w:val="28"/>
        </w:rPr>
        <w:t xml:space="preserve">  </w:t>
      </w:r>
      <w:r w:rsidRPr="00361646">
        <w:rPr>
          <w:rFonts w:eastAsia="Calibri"/>
          <w:sz w:val="28"/>
          <w:szCs w:val="28"/>
        </w:rPr>
        <w:t>Срок выполнения административной процедуры составляет 5 рабочих дней.</w:t>
      </w:r>
    </w:p>
    <w:p w:rsidR="005B260A" w:rsidRDefault="005B260A" w:rsidP="005B260A">
      <w:pPr>
        <w:jc w:val="both"/>
        <w:rPr>
          <w:rFonts w:eastAsia="Calibri"/>
          <w:sz w:val="28"/>
          <w:szCs w:val="28"/>
        </w:rPr>
      </w:pPr>
      <w:r>
        <w:rPr>
          <w:rFonts w:eastAsia="Calibri"/>
          <w:sz w:val="28"/>
          <w:szCs w:val="28"/>
        </w:rPr>
        <w:t xml:space="preserve">        </w:t>
      </w:r>
      <w:r w:rsidRPr="00EF376C">
        <w:rPr>
          <w:sz w:val="28"/>
          <w:szCs w:val="28"/>
        </w:rPr>
        <w:t xml:space="preserve">Критерием принятия решений при выполнении административной процедуры является прием документов к рассмотрению и необходимость получения сведений в рамках межведомственного </w:t>
      </w:r>
      <w:r>
        <w:rPr>
          <w:sz w:val="28"/>
          <w:szCs w:val="28"/>
        </w:rPr>
        <w:t xml:space="preserve">информационного </w:t>
      </w:r>
      <w:r w:rsidRPr="00EF376C">
        <w:rPr>
          <w:sz w:val="28"/>
          <w:szCs w:val="28"/>
        </w:rPr>
        <w:t>электронного взаимодействия</w:t>
      </w:r>
      <w:r w:rsidRPr="00EF376C">
        <w:rPr>
          <w:rFonts w:eastAsia="Calibri"/>
          <w:sz w:val="28"/>
          <w:szCs w:val="28"/>
        </w:rPr>
        <w:t>.</w:t>
      </w:r>
    </w:p>
    <w:p w:rsidR="005B260A" w:rsidRPr="00361646" w:rsidRDefault="005B260A" w:rsidP="005B260A">
      <w:pPr>
        <w:jc w:val="both"/>
        <w:rPr>
          <w:rFonts w:eastAsia="Calibri"/>
          <w:sz w:val="28"/>
          <w:szCs w:val="28"/>
        </w:rPr>
      </w:pPr>
      <w:r w:rsidRPr="00361646">
        <w:rPr>
          <w:rFonts w:eastAsia="Calibri"/>
          <w:sz w:val="28"/>
          <w:szCs w:val="28"/>
        </w:rPr>
        <w:t xml:space="preserve">      </w:t>
      </w:r>
      <w:r>
        <w:rPr>
          <w:rFonts w:eastAsia="Calibri"/>
          <w:sz w:val="28"/>
          <w:szCs w:val="28"/>
        </w:rPr>
        <w:t xml:space="preserve"> </w:t>
      </w:r>
      <w:r w:rsidRPr="00361646">
        <w:rPr>
          <w:rFonts w:eastAsia="Calibri"/>
          <w:sz w:val="28"/>
          <w:szCs w:val="28"/>
        </w:rPr>
        <w:t>Результатом административной процедуры является направление запрос</w:t>
      </w:r>
      <w:r>
        <w:rPr>
          <w:rFonts w:eastAsia="Calibri"/>
          <w:sz w:val="28"/>
          <w:szCs w:val="28"/>
        </w:rPr>
        <w:t xml:space="preserve">а </w:t>
      </w:r>
      <w:r w:rsidRPr="00361646">
        <w:rPr>
          <w:rFonts w:eastAsia="Calibri"/>
          <w:sz w:val="28"/>
          <w:szCs w:val="28"/>
        </w:rPr>
        <w:t xml:space="preserve">в </w:t>
      </w:r>
      <w:r>
        <w:rPr>
          <w:rFonts w:eastAsia="Calibri"/>
          <w:sz w:val="28"/>
          <w:szCs w:val="28"/>
        </w:rPr>
        <w:t xml:space="preserve"> </w:t>
      </w:r>
      <w:r w:rsidRPr="00361646">
        <w:rPr>
          <w:rFonts w:eastAsia="Calibri"/>
          <w:sz w:val="28"/>
          <w:szCs w:val="28"/>
        </w:rPr>
        <w:t>соответствующи</w:t>
      </w:r>
      <w:r>
        <w:rPr>
          <w:rFonts w:eastAsia="Calibri"/>
          <w:sz w:val="28"/>
          <w:szCs w:val="28"/>
        </w:rPr>
        <w:t>й</w:t>
      </w:r>
      <w:r w:rsidRPr="00361646">
        <w:rPr>
          <w:rFonts w:eastAsia="Calibri"/>
          <w:sz w:val="28"/>
          <w:szCs w:val="28"/>
        </w:rPr>
        <w:t xml:space="preserve"> </w:t>
      </w:r>
      <w:r>
        <w:rPr>
          <w:rFonts w:eastAsia="Calibri"/>
          <w:sz w:val="28"/>
          <w:szCs w:val="28"/>
        </w:rPr>
        <w:t xml:space="preserve"> </w:t>
      </w:r>
      <w:r w:rsidRPr="00361646">
        <w:rPr>
          <w:rFonts w:eastAsia="Calibri"/>
          <w:sz w:val="28"/>
          <w:szCs w:val="28"/>
        </w:rPr>
        <w:t>орган.</w:t>
      </w:r>
    </w:p>
    <w:p w:rsidR="005B260A" w:rsidRPr="00361646" w:rsidRDefault="005B260A" w:rsidP="005B260A">
      <w:pPr>
        <w:jc w:val="both"/>
        <w:rPr>
          <w:rFonts w:eastAsia="Calibri"/>
          <w:sz w:val="28"/>
          <w:szCs w:val="28"/>
        </w:rPr>
      </w:pPr>
      <w:r w:rsidRPr="00361646">
        <w:rPr>
          <w:rFonts w:eastAsia="Calibri"/>
          <w:sz w:val="28"/>
          <w:szCs w:val="28"/>
        </w:rPr>
        <w:t xml:space="preserve">      </w:t>
      </w:r>
      <w:r>
        <w:rPr>
          <w:rFonts w:eastAsia="Calibri"/>
          <w:sz w:val="28"/>
          <w:szCs w:val="28"/>
        </w:rPr>
        <w:t xml:space="preserve"> </w:t>
      </w:r>
      <w:r w:rsidRPr="00361646">
        <w:rPr>
          <w:rFonts w:eastAsia="Calibri"/>
          <w:sz w:val="28"/>
          <w:szCs w:val="28"/>
        </w:rPr>
        <w:t>Результат административной процедуры фиксируется:</w:t>
      </w:r>
    </w:p>
    <w:p w:rsidR="005B260A" w:rsidRPr="00361646" w:rsidRDefault="005B260A" w:rsidP="005B260A">
      <w:pPr>
        <w:jc w:val="both"/>
        <w:rPr>
          <w:rFonts w:eastAsia="Calibri"/>
          <w:sz w:val="28"/>
          <w:szCs w:val="28"/>
        </w:rPr>
      </w:pPr>
      <w:r>
        <w:rPr>
          <w:rFonts w:eastAsia="Calibri"/>
          <w:sz w:val="28"/>
          <w:szCs w:val="28"/>
        </w:rPr>
        <w:t xml:space="preserve">       </w:t>
      </w:r>
      <w:r w:rsidRPr="00361646">
        <w:rPr>
          <w:rFonts w:eastAsia="Calibri"/>
          <w:sz w:val="28"/>
          <w:szCs w:val="28"/>
        </w:rPr>
        <w:t>- при направлении запроса с использованием системы межведомственного электронного взаимодействия - в региональной системе межведомственного информационного электронного взаимодействия;</w:t>
      </w:r>
    </w:p>
    <w:p w:rsidR="005B260A" w:rsidRPr="00361646" w:rsidRDefault="005B260A" w:rsidP="005B260A">
      <w:pPr>
        <w:jc w:val="both"/>
      </w:pPr>
      <w:r w:rsidRPr="00361646">
        <w:rPr>
          <w:rFonts w:eastAsia="Calibri"/>
          <w:sz w:val="28"/>
          <w:szCs w:val="28"/>
        </w:rPr>
        <w:t xml:space="preserve">        - при направлении запроса посредством почтовой связи (электронной почты, факсом, курьером) – в базе данных автоматизированной системы электронного документооборота комитета.</w:t>
      </w:r>
      <w:r w:rsidRPr="00361646">
        <w:t xml:space="preserve"> </w:t>
      </w:r>
    </w:p>
    <w:p w:rsidR="005B260A" w:rsidRPr="00361646" w:rsidRDefault="005B260A" w:rsidP="005B260A">
      <w:pPr>
        <w:jc w:val="both"/>
        <w:rPr>
          <w:rFonts w:eastAsia="Calibri"/>
          <w:sz w:val="28"/>
          <w:szCs w:val="28"/>
        </w:rPr>
      </w:pPr>
    </w:p>
    <w:p w:rsidR="005B260A" w:rsidRPr="009B587B" w:rsidRDefault="005B260A" w:rsidP="005B260A">
      <w:pPr>
        <w:jc w:val="center"/>
        <w:rPr>
          <w:rFonts w:eastAsia="Calibri"/>
          <w:sz w:val="16"/>
          <w:szCs w:val="28"/>
        </w:rPr>
      </w:pPr>
    </w:p>
    <w:p w:rsidR="005B260A" w:rsidRPr="00361646" w:rsidRDefault="005B260A" w:rsidP="005B260A">
      <w:pPr>
        <w:jc w:val="center"/>
        <w:rPr>
          <w:rFonts w:eastAsia="Calibri"/>
          <w:sz w:val="28"/>
          <w:szCs w:val="28"/>
        </w:rPr>
      </w:pPr>
      <w:r w:rsidRPr="00361646">
        <w:rPr>
          <w:rFonts w:eastAsia="Calibri"/>
          <w:sz w:val="28"/>
          <w:szCs w:val="28"/>
        </w:rPr>
        <w:t xml:space="preserve">3.2.5. Рассмотрение документов, </w:t>
      </w:r>
      <w:r>
        <w:rPr>
          <w:rFonts w:eastAsia="Calibri"/>
          <w:sz w:val="28"/>
          <w:szCs w:val="28"/>
        </w:rPr>
        <w:t xml:space="preserve">принятие </w:t>
      </w:r>
      <w:r w:rsidRPr="00361646">
        <w:rPr>
          <w:rFonts w:eastAsia="Calibri"/>
          <w:sz w:val="28"/>
          <w:szCs w:val="28"/>
        </w:rPr>
        <w:t>решения  о предоставлении муниципальной услуги или об отказе в предоставлении муниципальной услуги</w:t>
      </w:r>
    </w:p>
    <w:p w:rsidR="005B260A" w:rsidRPr="00725781" w:rsidRDefault="005B260A" w:rsidP="005B260A">
      <w:pPr>
        <w:autoSpaceDE w:val="0"/>
        <w:autoSpaceDN w:val="0"/>
        <w:adjustRightInd w:val="0"/>
        <w:ind w:firstLine="284"/>
        <w:jc w:val="both"/>
        <w:outlineLvl w:val="2"/>
        <w:rPr>
          <w:rFonts w:eastAsia="Calibri"/>
          <w:sz w:val="2"/>
          <w:szCs w:val="28"/>
        </w:rPr>
      </w:pPr>
      <w:r w:rsidRPr="00361646">
        <w:rPr>
          <w:rFonts w:eastAsia="Calibri"/>
          <w:sz w:val="28"/>
          <w:szCs w:val="28"/>
        </w:rPr>
        <w:t xml:space="preserve"> </w:t>
      </w:r>
      <w:r>
        <w:rPr>
          <w:rFonts w:eastAsia="Calibri"/>
          <w:sz w:val="28"/>
          <w:szCs w:val="28"/>
        </w:rPr>
        <w:t xml:space="preserve">  </w:t>
      </w:r>
    </w:p>
    <w:p w:rsidR="005B260A" w:rsidRDefault="005B260A" w:rsidP="005B260A">
      <w:pPr>
        <w:autoSpaceDE w:val="0"/>
        <w:autoSpaceDN w:val="0"/>
        <w:adjustRightInd w:val="0"/>
        <w:ind w:firstLine="284"/>
        <w:jc w:val="both"/>
        <w:outlineLvl w:val="2"/>
        <w:rPr>
          <w:rFonts w:eastAsia="Calibri"/>
          <w:sz w:val="28"/>
          <w:szCs w:val="28"/>
        </w:rPr>
      </w:pPr>
      <w:r>
        <w:rPr>
          <w:rFonts w:eastAsia="Calibri"/>
          <w:sz w:val="28"/>
          <w:szCs w:val="28"/>
        </w:rPr>
        <w:t xml:space="preserve">     </w:t>
      </w:r>
    </w:p>
    <w:p w:rsidR="005B260A" w:rsidRDefault="005B260A" w:rsidP="005B260A">
      <w:pPr>
        <w:autoSpaceDE w:val="0"/>
        <w:autoSpaceDN w:val="0"/>
        <w:adjustRightInd w:val="0"/>
        <w:ind w:firstLine="284"/>
        <w:jc w:val="both"/>
        <w:outlineLvl w:val="2"/>
        <w:rPr>
          <w:rFonts w:eastAsia="Calibri"/>
          <w:sz w:val="28"/>
          <w:szCs w:val="28"/>
        </w:rPr>
      </w:pPr>
      <w:r>
        <w:rPr>
          <w:rFonts w:eastAsia="Calibri"/>
          <w:sz w:val="28"/>
          <w:szCs w:val="28"/>
        </w:rPr>
        <w:t xml:space="preserve">    </w:t>
      </w:r>
      <w:r w:rsidRPr="00361646">
        <w:rPr>
          <w:rFonts w:eastAsia="Calibri"/>
          <w:sz w:val="28"/>
          <w:szCs w:val="28"/>
        </w:rPr>
        <w:t xml:space="preserve">Основанием для начала административной процедуры </w:t>
      </w:r>
      <w:r w:rsidRPr="003D381D">
        <w:rPr>
          <w:rFonts w:eastAsia="Calibri"/>
          <w:sz w:val="28"/>
          <w:szCs w:val="28"/>
        </w:rPr>
        <w:t>по рассмотрению документов</w:t>
      </w:r>
      <w:r>
        <w:rPr>
          <w:rFonts w:eastAsia="Calibri"/>
          <w:sz w:val="28"/>
          <w:szCs w:val="28"/>
        </w:rPr>
        <w:t xml:space="preserve"> для</w:t>
      </w:r>
      <w:r w:rsidRPr="003D381D">
        <w:rPr>
          <w:rFonts w:eastAsia="Calibri"/>
          <w:sz w:val="28"/>
          <w:szCs w:val="28"/>
        </w:rPr>
        <w:t xml:space="preserve"> </w:t>
      </w:r>
      <w:r w:rsidRPr="00415F55">
        <w:rPr>
          <w:rFonts w:eastAsia="Calibri"/>
          <w:sz w:val="28"/>
          <w:szCs w:val="28"/>
        </w:rPr>
        <w:t>приняти</w:t>
      </w:r>
      <w:r>
        <w:rPr>
          <w:rFonts w:eastAsia="Calibri"/>
          <w:sz w:val="28"/>
          <w:szCs w:val="28"/>
        </w:rPr>
        <w:t>я</w:t>
      </w:r>
      <w:r w:rsidRPr="00415F55">
        <w:rPr>
          <w:rFonts w:eastAsia="Calibri"/>
          <w:sz w:val="28"/>
          <w:szCs w:val="28"/>
        </w:rPr>
        <w:t xml:space="preserve"> решения о предоставлении муниципальной услуги или об отказе в предоставлении муниципальной услуги </w:t>
      </w:r>
      <w:r w:rsidRPr="003D381D">
        <w:rPr>
          <w:rFonts w:eastAsia="Calibri"/>
          <w:sz w:val="28"/>
          <w:szCs w:val="28"/>
        </w:rPr>
        <w:t xml:space="preserve">(далее – административная процедура) является поступление </w:t>
      </w:r>
      <w:r>
        <w:rPr>
          <w:rFonts w:eastAsia="Calibri"/>
          <w:sz w:val="28"/>
          <w:szCs w:val="28"/>
        </w:rPr>
        <w:t xml:space="preserve"> </w:t>
      </w:r>
      <w:r w:rsidRPr="003D381D">
        <w:rPr>
          <w:rFonts w:eastAsia="Calibri"/>
          <w:sz w:val="28"/>
          <w:szCs w:val="28"/>
        </w:rPr>
        <w:t xml:space="preserve">в </w:t>
      </w:r>
      <w:r>
        <w:rPr>
          <w:rFonts w:eastAsia="Calibri"/>
          <w:sz w:val="28"/>
          <w:szCs w:val="28"/>
        </w:rPr>
        <w:t xml:space="preserve"> комитет</w:t>
      </w:r>
      <w:r w:rsidRPr="00725781">
        <w:t xml:space="preserve"> </w:t>
      </w:r>
      <w:r>
        <w:t xml:space="preserve">  </w:t>
      </w:r>
      <w:r w:rsidRPr="00725781">
        <w:rPr>
          <w:rFonts w:eastAsia="Calibri"/>
          <w:sz w:val="28"/>
          <w:szCs w:val="28"/>
        </w:rPr>
        <w:t xml:space="preserve">кадастровой выписки </w:t>
      </w:r>
      <w:r>
        <w:rPr>
          <w:rFonts w:eastAsia="Calibri"/>
          <w:sz w:val="28"/>
          <w:szCs w:val="28"/>
        </w:rPr>
        <w:t xml:space="preserve"> </w:t>
      </w:r>
      <w:r w:rsidRPr="00725781">
        <w:rPr>
          <w:rFonts w:eastAsia="Calibri"/>
          <w:sz w:val="28"/>
          <w:szCs w:val="28"/>
        </w:rPr>
        <w:t xml:space="preserve">о </w:t>
      </w:r>
      <w:r>
        <w:rPr>
          <w:rFonts w:eastAsia="Calibri"/>
          <w:sz w:val="28"/>
          <w:szCs w:val="28"/>
        </w:rPr>
        <w:t xml:space="preserve"> </w:t>
      </w:r>
      <w:r w:rsidRPr="00725781">
        <w:rPr>
          <w:rFonts w:eastAsia="Calibri"/>
          <w:sz w:val="28"/>
          <w:szCs w:val="28"/>
        </w:rPr>
        <w:t xml:space="preserve">земельном </w:t>
      </w:r>
      <w:r>
        <w:rPr>
          <w:rFonts w:eastAsia="Calibri"/>
          <w:sz w:val="28"/>
          <w:szCs w:val="28"/>
        </w:rPr>
        <w:t xml:space="preserve"> </w:t>
      </w:r>
      <w:r w:rsidRPr="00725781">
        <w:rPr>
          <w:rFonts w:eastAsia="Calibri"/>
          <w:sz w:val="28"/>
          <w:szCs w:val="28"/>
        </w:rPr>
        <w:t>участке</w:t>
      </w:r>
      <w:r>
        <w:rPr>
          <w:rFonts w:eastAsia="Calibri"/>
          <w:sz w:val="28"/>
          <w:szCs w:val="28"/>
        </w:rPr>
        <w:t xml:space="preserve"> из:</w:t>
      </w:r>
    </w:p>
    <w:p w:rsidR="005B260A" w:rsidRPr="00415F55" w:rsidRDefault="005B260A" w:rsidP="005B260A">
      <w:pPr>
        <w:autoSpaceDE w:val="0"/>
        <w:autoSpaceDN w:val="0"/>
        <w:adjustRightInd w:val="0"/>
        <w:ind w:firstLine="284"/>
        <w:jc w:val="both"/>
        <w:outlineLvl w:val="2"/>
        <w:rPr>
          <w:rFonts w:eastAsia="Calibri"/>
          <w:sz w:val="28"/>
          <w:szCs w:val="28"/>
        </w:rPr>
      </w:pPr>
      <w:r>
        <w:rPr>
          <w:rFonts w:eastAsia="Calibri"/>
          <w:sz w:val="28"/>
          <w:szCs w:val="28"/>
        </w:rPr>
        <w:t xml:space="preserve">    -</w:t>
      </w:r>
      <w:r w:rsidRPr="00415F55">
        <w:rPr>
          <w:rFonts w:eastAsia="Calibri"/>
          <w:sz w:val="28"/>
          <w:szCs w:val="28"/>
        </w:rPr>
        <w:t xml:space="preserve">  Управлени</w:t>
      </w:r>
      <w:r>
        <w:rPr>
          <w:rFonts w:eastAsia="Calibri"/>
          <w:sz w:val="28"/>
          <w:szCs w:val="28"/>
        </w:rPr>
        <w:t>я</w:t>
      </w:r>
      <w:r w:rsidRPr="00415F55">
        <w:rPr>
          <w:rFonts w:eastAsia="Calibri"/>
          <w:sz w:val="28"/>
          <w:szCs w:val="28"/>
        </w:rPr>
        <w:t xml:space="preserve"> Федеральной службы государственной регистрации, кадастра и картографии по Еврейской ав</w:t>
      </w:r>
      <w:r>
        <w:rPr>
          <w:rFonts w:eastAsia="Calibri"/>
          <w:sz w:val="28"/>
          <w:szCs w:val="28"/>
        </w:rPr>
        <w:t>тономной области.</w:t>
      </w:r>
    </w:p>
    <w:p w:rsidR="005B260A" w:rsidRPr="00361646" w:rsidRDefault="005B260A" w:rsidP="005B260A">
      <w:pPr>
        <w:autoSpaceDE w:val="0"/>
        <w:autoSpaceDN w:val="0"/>
        <w:adjustRightInd w:val="0"/>
        <w:ind w:firstLine="284"/>
        <w:jc w:val="both"/>
        <w:outlineLvl w:val="2"/>
        <w:rPr>
          <w:rFonts w:eastAsia="Calibri"/>
          <w:sz w:val="28"/>
          <w:szCs w:val="28"/>
        </w:rPr>
      </w:pPr>
      <w:r w:rsidRPr="00415F55">
        <w:rPr>
          <w:rFonts w:eastAsia="Calibri"/>
          <w:sz w:val="28"/>
          <w:szCs w:val="28"/>
        </w:rPr>
        <w:lastRenderedPageBreak/>
        <w:t xml:space="preserve">   </w:t>
      </w:r>
      <w:r w:rsidRPr="00361646">
        <w:rPr>
          <w:rFonts w:eastAsia="Calibri"/>
          <w:sz w:val="28"/>
          <w:szCs w:val="28"/>
        </w:rPr>
        <w:t xml:space="preserve">Должностным </w:t>
      </w:r>
      <w:r>
        <w:rPr>
          <w:rFonts w:eastAsia="Calibri"/>
          <w:sz w:val="28"/>
          <w:szCs w:val="28"/>
        </w:rPr>
        <w:t xml:space="preserve"> </w:t>
      </w:r>
      <w:r w:rsidRPr="00361646">
        <w:rPr>
          <w:rFonts w:eastAsia="Calibri"/>
          <w:sz w:val="28"/>
          <w:szCs w:val="28"/>
        </w:rPr>
        <w:t xml:space="preserve">лицом, ответственным за выполнение административной процедуры, является </w:t>
      </w:r>
      <w:r>
        <w:rPr>
          <w:rFonts w:eastAsia="Calibri"/>
          <w:sz w:val="28"/>
          <w:szCs w:val="28"/>
        </w:rPr>
        <w:t xml:space="preserve"> </w:t>
      </w:r>
      <w:r w:rsidRPr="00361646">
        <w:rPr>
          <w:rFonts w:eastAsia="Calibri"/>
          <w:sz w:val="28"/>
          <w:szCs w:val="28"/>
        </w:rPr>
        <w:t xml:space="preserve">специалист комитета, ответственный за </w:t>
      </w:r>
      <w:r>
        <w:rPr>
          <w:rFonts w:eastAsia="Calibri"/>
          <w:sz w:val="28"/>
          <w:szCs w:val="28"/>
        </w:rPr>
        <w:t xml:space="preserve"> </w:t>
      </w:r>
      <w:r w:rsidRPr="00361646">
        <w:rPr>
          <w:rFonts w:eastAsia="Calibri"/>
          <w:sz w:val="28"/>
          <w:szCs w:val="28"/>
        </w:rPr>
        <w:t>предоставление муниципальной услуги.</w:t>
      </w:r>
    </w:p>
    <w:p w:rsidR="005B260A" w:rsidRPr="00361646" w:rsidRDefault="005B260A" w:rsidP="005B260A">
      <w:pPr>
        <w:autoSpaceDE w:val="0"/>
        <w:autoSpaceDN w:val="0"/>
        <w:adjustRightInd w:val="0"/>
        <w:ind w:firstLine="540"/>
        <w:jc w:val="both"/>
        <w:outlineLvl w:val="2"/>
        <w:rPr>
          <w:rFonts w:eastAsia="Calibri"/>
          <w:sz w:val="28"/>
          <w:szCs w:val="28"/>
        </w:rPr>
      </w:pPr>
      <w:r w:rsidRPr="00361646">
        <w:rPr>
          <w:rFonts w:eastAsia="Calibri"/>
          <w:sz w:val="28"/>
          <w:szCs w:val="28"/>
        </w:rPr>
        <w:t xml:space="preserve">Специалист, ответственный за предоставление муниципальной услуги, проводит проверку комплектности документов, представленных заявителем (представителем заявителя), а также на основании сведений, поступивших из </w:t>
      </w:r>
      <w:r w:rsidRPr="006063FE">
        <w:rPr>
          <w:rFonts w:eastAsia="Calibri"/>
          <w:sz w:val="28"/>
          <w:szCs w:val="28"/>
        </w:rPr>
        <w:t xml:space="preserve">Управления Федеральной службы государственной регистрации, кадастра и картографии по </w:t>
      </w:r>
      <w:r>
        <w:rPr>
          <w:rFonts w:eastAsia="Calibri"/>
          <w:sz w:val="28"/>
          <w:szCs w:val="28"/>
        </w:rPr>
        <w:t xml:space="preserve">Еврейской автономной области </w:t>
      </w:r>
      <w:r w:rsidRPr="00361646">
        <w:rPr>
          <w:rFonts w:eastAsia="Calibri"/>
          <w:sz w:val="28"/>
          <w:szCs w:val="28"/>
        </w:rPr>
        <w:t xml:space="preserve">в рамках межведомственного взаимодействия, устанавливает </w:t>
      </w:r>
      <w:r w:rsidRPr="006063FE">
        <w:rPr>
          <w:rFonts w:eastAsia="Calibri"/>
          <w:sz w:val="28"/>
          <w:szCs w:val="28"/>
        </w:rPr>
        <w:t>соответствие заявителя требованиям, необходимым для получения муниципальной услуги.</w:t>
      </w:r>
    </w:p>
    <w:p w:rsidR="005B260A" w:rsidRPr="00361646" w:rsidRDefault="005B260A" w:rsidP="005B260A">
      <w:pPr>
        <w:autoSpaceDE w:val="0"/>
        <w:autoSpaceDN w:val="0"/>
        <w:adjustRightInd w:val="0"/>
        <w:ind w:firstLine="540"/>
        <w:jc w:val="both"/>
        <w:outlineLvl w:val="2"/>
        <w:rPr>
          <w:rFonts w:eastAsia="Calibri"/>
          <w:sz w:val="28"/>
          <w:szCs w:val="28"/>
        </w:rPr>
      </w:pPr>
      <w:r w:rsidRPr="00361646">
        <w:rPr>
          <w:rFonts w:eastAsia="Calibri"/>
          <w:sz w:val="28"/>
          <w:szCs w:val="28"/>
        </w:rPr>
        <w:t xml:space="preserve">В случае установления хотя бы одного основания для отказа, предусмотренного в подпункте 2.10.2. пункта 2.10. настоящего регламента ответственный  специалист комитета готовит проект решения об отказе в предоставлении муниципальной услуги и осуществляет </w:t>
      </w:r>
      <w:r w:rsidRPr="00361646">
        <w:rPr>
          <w:rFonts w:eastAsia="Calibri"/>
          <w:sz w:val="27"/>
          <w:szCs w:val="27"/>
        </w:rPr>
        <w:t xml:space="preserve">подготовку </w:t>
      </w:r>
      <w:r w:rsidRPr="00361646">
        <w:rPr>
          <w:rFonts w:eastAsia="Calibri"/>
          <w:sz w:val="28"/>
          <w:szCs w:val="28"/>
        </w:rPr>
        <w:t xml:space="preserve">письменного </w:t>
      </w:r>
      <w:r>
        <w:rPr>
          <w:rFonts w:eastAsia="Calibri"/>
          <w:sz w:val="28"/>
          <w:szCs w:val="28"/>
        </w:rPr>
        <w:t>решения</w:t>
      </w:r>
      <w:r w:rsidRPr="00361646">
        <w:rPr>
          <w:rFonts w:eastAsia="Calibri"/>
          <w:sz w:val="28"/>
          <w:szCs w:val="28"/>
        </w:rPr>
        <w:t xml:space="preserve"> об отказе заявителю в предоставлении муниципальной услуги.</w:t>
      </w:r>
    </w:p>
    <w:p w:rsidR="005B260A" w:rsidRPr="00361646" w:rsidRDefault="005B260A" w:rsidP="005B260A">
      <w:pPr>
        <w:autoSpaceDE w:val="0"/>
        <w:autoSpaceDN w:val="0"/>
        <w:adjustRightInd w:val="0"/>
        <w:ind w:firstLine="540"/>
        <w:jc w:val="both"/>
        <w:outlineLvl w:val="2"/>
        <w:rPr>
          <w:rFonts w:eastAsia="Calibri"/>
          <w:sz w:val="28"/>
          <w:szCs w:val="28"/>
        </w:rPr>
      </w:pPr>
      <w:r w:rsidRPr="00361646">
        <w:rPr>
          <w:rFonts w:eastAsia="Calibri"/>
          <w:sz w:val="28"/>
          <w:szCs w:val="28"/>
        </w:rPr>
        <w:t xml:space="preserve">Подписанное </w:t>
      </w:r>
      <w:r>
        <w:rPr>
          <w:rFonts w:eastAsia="Calibri"/>
          <w:sz w:val="28"/>
          <w:szCs w:val="28"/>
        </w:rPr>
        <w:t xml:space="preserve"> </w:t>
      </w:r>
      <w:r w:rsidRPr="00361646">
        <w:rPr>
          <w:rFonts w:eastAsia="Calibri"/>
          <w:sz w:val="28"/>
          <w:szCs w:val="28"/>
        </w:rPr>
        <w:t xml:space="preserve">решение </w:t>
      </w:r>
      <w:r>
        <w:rPr>
          <w:rFonts w:eastAsia="Calibri"/>
          <w:sz w:val="28"/>
          <w:szCs w:val="28"/>
        </w:rPr>
        <w:t xml:space="preserve"> </w:t>
      </w:r>
      <w:r w:rsidRPr="00361646">
        <w:rPr>
          <w:rFonts w:eastAsia="Calibri"/>
          <w:sz w:val="28"/>
          <w:szCs w:val="28"/>
        </w:rPr>
        <w:t xml:space="preserve">выдается </w:t>
      </w:r>
      <w:r>
        <w:rPr>
          <w:rFonts w:eastAsia="Calibri"/>
          <w:sz w:val="28"/>
          <w:szCs w:val="28"/>
        </w:rPr>
        <w:t xml:space="preserve"> </w:t>
      </w:r>
      <w:r w:rsidRPr="00361646">
        <w:rPr>
          <w:rFonts w:eastAsia="Calibri"/>
          <w:sz w:val="28"/>
          <w:szCs w:val="28"/>
        </w:rPr>
        <w:t xml:space="preserve">заявителю </w:t>
      </w:r>
      <w:r>
        <w:rPr>
          <w:rFonts w:eastAsia="Calibri"/>
          <w:sz w:val="28"/>
          <w:szCs w:val="28"/>
        </w:rPr>
        <w:t xml:space="preserve"> </w:t>
      </w:r>
      <w:r w:rsidRPr="00361646">
        <w:rPr>
          <w:rFonts w:eastAsia="Calibri"/>
          <w:sz w:val="28"/>
          <w:szCs w:val="28"/>
        </w:rPr>
        <w:t xml:space="preserve">лично в администрации или направляется почтовым (электронным) отправлением либо  посредством </w:t>
      </w:r>
      <w:r>
        <w:rPr>
          <w:rFonts w:eastAsia="Calibri"/>
          <w:sz w:val="28"/>
          <w:szCs w:val="28"/>
        </w:rPr>
        <w:t xml:space="preserve">системы </w:t>
      </w:r>
      <w:r w:rsidRPr="00361646">
        <w:rPr>
          <w:rFonts w:eastAsia="Calibri"/>
          <w:sz w:val="28"/>
          <w:szCs w:val="28"/>
        </w:rPr>
        <w:t xml:space="preserve">ФИС. В </w:t>
      </w:r>
      <w:r>
        <w:rPr>
          <w:rFonts w:eastAsia="Calibri"/>
          <w:sz w:val="28"/>
          <w:szCs w:val="28"/>
        </w:rPr>
        <w:t xml:space="preserve"> </w:t>
      </w:r>
      <w:r w:rsidRPr="00361646">
        <w:rPr>
          <w:rFonts w:eastAsia="Calibri"/>
          <w:sz w:val="28"/>
          <w:szCs w:val="28"/>
        </w:rPr>
        <w:t>решении об отказе в предоставлении муниципальной услуги должны быть указаны все основания для отказа.</w:t>
      </w:r>
    </w:p>
    <w:p w:rsidR="005B260A" w:rsidRPr="00361646" w:rsidRDefault="005B260A" w:rsidP="005B260A">
      <w:pPr>
        <w:autoSpaceDE w:val="0"/>
        <w:autoSpaceDN w:val="0"/>
        <w:adjustRightInd w:val="0"/>
        <w:ind w:firstLine="540"/>
        <w:jc w:val="both"/>
        <w:outlineLvl w:val="2"/>
      </w:pPr>
      <w:r w:rsidRPr="00361646">
        <w:rPr>
          <w:rFonts w:eastAsia="Calibri"/>
          <w:sz w:val="28"/>
          <w:szCs w:val="28"/>
        </w:rPr>
        <w:t>Максимальный срок выполнения данного действия составляет 7 рабочих дня.</w:t>
      </w:r>
      <w:r w:rsidRPr="00361646">
        <w:t xml:space="preserve"> </w:t>
      </w:r>
    </w:p>
    <w:p w:rsidR="005B260A" w:rsidRDefault="005B260A" w:rsidP="005B260A">
      <w:pPr>
        <w:autoSpaceDE w:val="0"/>
        <w:autoSpaceDN w:val="0"/>
        <w:adjustRightInd w:val="0"/>
        <w:ind w:firstLine="540"/>
        <w:jc w:val="both"/>
        <w:outlineLvl w:val="2"/>
        <w:rPr>
          <w:rFonts w:eastAsia="Calibri"/>
          <w:sz w:val="28"/>
          <w:szCs w:val="28"/>
        </w:rPr>
      </w:pPr>
      <w:r w:rsidRPr="001247BB">
        <w:rPr>
          <w:rFonts w:eastAsia="Calibri"/>
          <w:sz w:val="28"/>
          <w:szCs w:val="28"/>
        </w:rPr>
        <w:t xml:space="preserve">В случае, если заявитель </w:t>
      </w:r>
      <w:r>
        <w:rPr>
          <w:rFonts w:eastAsia="Calibri"/>
          <w:sz w:val="28"/>
          <w:szCs w:val="28"/>
        </w:rPr>
        <w:t xml:space="preserve"> </w:t>
      </w:r>
      <w:r w:rsidRPr="001247BB">
        <w:rPr>
          <w:rFonts w:eastAsia="Calibri"/>
          <w:sz w:val="28"/>
          <w:szCs w:val="28"/>
        </w:rPr>
        <w:t xml:space="preserve">ошибочно подал </w:t>
      </w:r>
      <w:r>
        <w:rPr>
          <w:rFonts w:eastAsia="Calibri"/>
          <w:sz w:val="28"/>
          <w:szCs w:val="28"/>
        </w:rPr>
        <w:t xml:space="preserve"> </w:t>
      </w:r>
      <w:r w:rsidRPr="001247BB">
        <w:rPr>
          <w:rFonts w:eastAsia="Calibri"/>
          <w:sz w:val="28"/>
          <w:szCs w:val="28"/>
        </w:rPr>
        <w:t xml:space="preserve">заявление (лично, почтовым отправлением, через систему ФИС) в администрацию Смидовичского муниципального района, комитет самостоятельно в течение трех рабочих дней с момента поступления заявления </w:t>
      </w:r>
      <w:r>
        <w:rPr>
          <w:rFonts w:eastAsia="Calibri"/>
          <w:sz w:val="28"/>
          <w:szCs w:val="28"/>
        </w:rPr>
        <w:t xml:space="preserve"> </w:t>
      </w:r>
      <w:r w:rsidRPr="001247BB">
        <w:rPr>
          <w:rFonts w:eastAsia="Calibri"/>
          <w:sz w:val="28"/>
          <w:szCs w:val="28"/>
        </w:rPr>
        <w:t xml:space="preserve">направляет его в соответствующий уполномоченный орган по предоставлению земельного участка, в котором он расположен и уведомляет об этом гражданина в письменной форме почтовым отправлением и в системе ФИС.    </w:t>
      </w:r>
    </w:p>
    <w:p w:rsidR="005B260A" w:rsidRPr="00361646" w:rsidRDefault="005B260A" w:rsidP="005B260A">
      <w:pPr>
        <w:autoSpaceDE w:val="0"/>
        <w:autoSpaceDN w:val="0"/>
        <w:adjustRightInd w:val="0"/>
        <w:ind w:firstLine="540"/>
        <w:jc w:val="both"/>
        <w:outlineLvl w:val="2"/>
        <w:rPr>
          <w:rFonts w:eastAsia="Calibri"/>
          <w:sz w:val="28"/>
          <w:szCs w:val="28"/>
        </w:rPr>
      </w:pPr>
      <w:r w:rsidRPr="00361646">
        <w:rPr>
          <w:rFonts w:eastAsia="Calibri"/>
          <w:sz w:val="28"/>
          <w:szCs w:val="28"/>
        </w:rPr>
        <w:t>Максимальный срок выполнения данного действия составляет 3 рабочих дня.</w:t>
      </w:r>
    </w:p>
    <w:p w:rsidR="005B260A" w:rsidRPr="00361646" w:rsidRDefault="005B260A" w:rsidP="005B260A">
      <w:pPr>
        <w:autoSpaceDE w:val="0"/>
        <w:autoSpaceDN w:val="0"/>
        <w:adjustRightInd w:val="0"/>
        <w:ind w:firstLine="540"/>
        <w:jc w:val="both"/>
        <w:outlineLvl w:val="2"/>
        <w:rPr>
          <w:rFonts w:eastAsia="Calibri"/>
          <w:sz w:val="28"/>
          <w:szCs w:val="28"/>
        </w:rPr>
      </w:pPr>
      <w:r w:rsidRPr="00361646">
        <w:rPr>
          <w:rFonts w:eastAsia="Calibri"/>
          <w:sz w:val="28"/>
          <w:szCs w:val="28"/>
        </w:rPr>
        <w:t xml:space="preserve">В случае отсутствия оснований для отказа, ответственный специалист комитета </w:t>
      </w:r>
      <w:r>
        <w:rPr>
          <w:rFonts w:eastAsia="Calibri"/>
          <w:sz w:val="28"/>
          <w:szCs w:val="28"/>
        </w:rPr>
        <w:t xml:space="preserve"> </w:t>
      </w:r>
      <w:r w:rsidRPr="00361646">
        <w:rPr>
          <w:rFonts w:eastAsia="Calibri"/>
          <w:sz w:val="28"/>
          <w:szCs w:val="28"/>
        </w:rPr>
        <w:t xml:space="preserve">выполняет </w:t>
      </w:r>
      <w:r>
        <w:rPr>
          <w:rFonts w:eastAsia="Calibri"/>
          <w:sz w:val="28"/>
          <w:szCs w:val="28"/>
        </w:rPr>
        <w:t xml:space="preserve"> </w:t>
      </w:r>
      <w:r w:rsidRPr="00361646">
        <w:rPr>
          <w:rFonts w:eastAsia="Calibri"/>
          <w:sz w:val="28"/>
          <w:szCs w:val="28"/>
        </w:rPr>
        <w:t>одно из следующих действий:</w:t>
      </w:r>
    </w:p>
    <w:p w:rsidR="005B260A" w:rsidRPr="00361646" w:rsidRDefault="005B260A" w:rsidP="005B260A">
      <w:pPr>
        <w:autoSpaceDE w:val="0"/>
        <w:autoSpaceDN w:val="0"/>
        <w:adjustRightInd w:val="0"/>
        <w:ind w:firstLine="540"/>
        <w:jc w:val="both"/>
        <w:outlineLvl w:val="2"/>
        <w:rPr>
          <w:rFonts w:eastAsia="Calibri"/>
          <w:sz w:val="28"/>
          <w:szCs w:val="28"/>
        </w:rPr>
      </w:pPr>
      <w:r w:rsidRPr="00361646">
        <w:rPr>
          <w:rFonts w:eastAsia="Calibri"/>
          <w:sz w:val="28"/>
          <w:szCs w:val="28"/>
        </w:rPr>
        <w:t xml:space="preserve">- </w:t>
      </w:r>
      <w:r>
        <w:rPr>
          <w:rFonts w:eastAsia="Calibri"/>
          <w:sz w:val="28"/>
          <w:szCs w:val="28"/>
        </w:rPr>
        <w:t>готовит проект постановления  об</w:t>
      </w:r>
      <w:r w:rsidRPr="00361646">
        <w:rPr>
          <w:rFonts w:eastAsia="Calibri"/>
          <w:sz w:val="28"/>
          <w:szCs w:val="28"/>
        </w:rPr>
        <w:t xml:space="preserve"> </w:t>
      </w:r>
      <w:r>
        <w:rPr>
          <w:rFonts w:eastAsia="Calibri"/>
          <w:sz w:val="28"/>
          <w:szCs w:val="28"/>
        </w:rPr>
        <w:t xml:space="preserve"> </w:t>
      </w:r>
      <w:r w:rsidRPr="00361646">
        <w:rPr>
          <w:rFonts w:eastAsia="Calibri"/>
          <w:sz w:val="28"/>
          <w:szCs w:val="28"/>
        </w:rPr>
        <w:t>утверждени</w:t>
      </w:r>
      <w:r>
        <w:rPr>
          <w:rFonts w:eastAsia="Calibri"/>
          <w:sz w:val="28"/>
          <w:szCs w:val="28"/>
        </w:rPr>
        <w:t>и</w:t>
      </w:r>
      <w:r w:rsidRPr="00361646">
        <w:rPr>
          <w:rFonts w:eastAsia="Calibri"/>
          <w:sz w:val="28"/>
          <w:szCs w:val="28"/>
        </w:rPr>
        <w:t xml:space="preserve"> схемы </w:t>
      </w:r>
      <w:r>
        <w:rPr>
          <w:rFonts w:eastAsia="Calibri"/>
          <w:sz w:val="28"/>
          <w:szCs w:val="28"/>
        </w:rPr>
        <w:t xml:space="preserve"> </w:t>
      </w:r>
      <w:r w:rsidRPr="00361646">
        <w:rPr>
          <w:rFonts w:eastAsia="Calibri"/>
          <w:sz w:val="28"/>
          <w:szCs w:val="28"/>
        </w:rPr>
        <w:t xml:space="preserve">размещения земельного </w:t>
      </w:r>
      <w:r>
        <w:rPr>
          <w:rFonts w:eastAsia="Calibri"/>
          <w:sz w:val="28"/>
          <w:szCs w:val="28"/>
        </w:rPr>
        <w:t xml:space="preserve"> </w:t>
      </w:r>
      <w:r w:rsidRPr="00361646">
        <w:rPr>
          <w:rFonts w:eastAsia="Calibri"/>
          <w:sz w:val="28"/>
          <w:szCs w:val="28"/>
        </w:rPr>
        <w:t xml:space="preserve">участка </w:t>
      </w:r>
      <w:r>
        <w:rPr>
          <w:rFonts w:eastAsia="Calibri"/>
          <w:sz w:val="28"/>
          <w:szCs w:val="28"/>
        </w:rPr>
        <w:t xml:space="preserve"> </w:t>
      </w:r>
      <w:r w:rsidRPr="00361646">
        <w:rPr>
          <w:rFonts w:eastAsia="Calibri"/>
          <w:sz w:val="28"/>
          <w:szCs w:val="28"/>
        </w:rPr>
        <w:t xml:space="preserve">на </w:t>
      </w:r>
      <w:r>
        <w:rPr>
          <w:rFonts w:eastAsia="Calibri"/>
          <w:sz w:val="28"/>
          <w:szCs w:val="28"/>
        </w:rPr>
        <w:t xml:space="preserve"> </w:t>
      </w:r>
      <w:r w:rsidRPr="00361646">
        <w:rPr>
          <w:rFonts w:eastAsia="Calibri"/>
          <w:sz w:val="28"/>
          <w:szCs w:val="28"/>
        </w:rPr>
        <w:t xml:space="preserve">кадастровой </w:t>
      </w:r>
      <w:r>
        <w:rPr>
          <w:rFonts w:eastAsia="Calibri"/>
          <w:sz w:val="28"/>
          <w:szCs w:val="28"/>
        </w:rPr>
        <w:t xml:space="preserve"> </w:t>
      </w:r>
      <w:r w:rsidRPr="00361646">
        <w:rPr>
          <w:rFonts w:eastAsia="Calibri"/>
          <w:sz w:val="28"/>
          <w:szCs w:val="28"/>
        </w:rPr>
        <w:t>карте (в случае, если испрашиваемый земельный участок предстоит образовать)</w:t>
      </w:r>
      <w:r>
        <w:rPr>
          <w:rFonts w:eastAsia="Calibri"/>
          <w:sz w:val="28"/>
          <w:szCs w:val="28"/>
        </w:rPr>
        <w:t xml:space="preserve"> и направляет в </w:t>
      </w:r>
      <w:r w:rsidRPr="003A58B7">
        <w:rPr>
          <w:rFonts w:eastAsia="Calibri"/>
          <w:sz w:val="28"/>
          <w:szCs w:val="28"/>
        </w:rPr>
        <w:t xml:space="preserve">филиал ФГБУ «ФКП </w:t>
      </w:r>
      <w:r>
        <w:rPr>
          <w:rFonts w:eastAsia="Calibri"/>
          <w:sz w:val="28"/>
          <w:szCs w:val="28"/>
        </w:rPr>
        <w:t xml:space="preserve"> </w:t>
      </w:r>
      <w:r w:rsidRPr="003A58B7">
        <w:rPr>
          <w:rFonts w:eastAsia="Calibri"/>
          <w:sz w:val="28"/>
          <w:szCs w:val="28"/>
        </w:rPr>
        <w:t xml:space="preserve">Росреестра» </w:t>
      </w:r>
      <w:r>
        <w:rPr>
          <w:rFonts w:eastAsia="Calibri"/>
          <w:sz w:val="28"/>
          <w:szCs w:val="28"/>
        </w:rPr>
        <w:t xml:space="preserve"> </w:t>
      </w:r>
      <w:r w:rsidRPr="003A58B7">
        <w:rPr>
          <w:rFonts w:eastAsia="Calibri"/>
          <w:sz w:val="28"/>
          <w:szCs w:val="28"/>
        </w:rPr>
        <w:t>по ЕАО</w:t>
      </w:r>
      <w:r>
        <w:rPr>
          <w:rFonts w:eastAsia="Calibri"/>
          <w:sz w:val="28"/>
          <w:szCs w:val="28"/>
        </w:rPr>
        <w:t xml:space="preserve"> для постановки на государственный кадастровый учет</w:t>
      </w:r>
      <w:r w:rsidRPr="00361646">
        <w:rPr>
          <w:rFonts w:eastAsia="Calibri"/>
          <w:sz w:val="28"/>
          <w:szCs w:val="28"/>
        </w:rPr>
        <w:t>;</w:t>
      </w:r>
    </w:p>
    <w:p w:rsidR="005B260A" w:rsidRDefault="005B260A" w:rsidP="005B260A">
      <w:pPr>
        <w:autoSpaceDE w:val="0"/>
        <w:autoSpaceDN w:val="0"/>
        <w:adjustRightInd w:val="0"/>
        <w:ind w:firstLine="540"/>
        <w:jc w:val="both"/>
        <w:outlineLvl w:val="2"/>
        <w:rPr>
          <w:rFonts w:eastAsia="Calibri"/>
          <w:sz w:val="28"/>
          <w:szCs w:val="28"/>
        </w:rPr>
      </w:pPr>
      <w:r w:rsidRPr="00361646">
        <w:rPr>
          <w:rFonts w:eastAsia="Calibri"/>
          <w:sz w:val="28"/>
          <w:szCs w:val="28"/>
        </w:rPr>
        <w:t xml:space="preserve">- </w:t>
      </w:r>
      <w:r>
        <w:rPr>
          <w:rFonts w:eastAsia="Calibri"/>
          <w:sz w:val="28"/>
          <w:szCs w:val="28"/>
        </w:rPr>
        <w:t>готовит проект</w:t>
      </w:r>
      <w:r w:rsidRPr="00361646">
        <w:rPr>
          <w:rFonts w:eastAsia="Calibri"/>
          <w:sz w:val="28"/>
          <w:szCs w:val="28"/>
        </w:rPr>
        <w:t xml:space="preserve"> договора безвозмездного пользования земельного участка </w:t>
      </w:r>
      <w:r>
        <w:rPr>
          <w:rFonts w:eastAsia="Calibri"/>
          <w:sz w:val="28"/>
          <w:szCs w:val="28"/>
        </w:rPr>
        <w:t xml:space="preserve"> </w:t>
      </w:r>
      <w:r w:rsidRPr="00361646">
        <w:rPr>
          <w:rFonts w:eastAsia="Calibri"/>
          <w:sz w:val="28"/>
          <w:szCs w:val="28"/>
        </w:rPr>
        <w:t xml:space="preserve">находящегося </w:t>
      </w:r>
      <w:r>
        <w:rPr>
          <w:rFonts w:eastAsia="Calibri"/>
          <w:sz w:val="28"/>
          <w:szCs w:val="28"/>
        </w:rPr>
        <w:t xml:space="preserve"> </w:t>
      </w:r>
      <w:r w:rsidRPr="00361646">
        <w:rPr>
          <w:rFonts w:eastAsia="Calibri"/>
          <w:sz w:val="28"/>
          <w:szCs w:val="28"/>
        </w:rPr>
        <w:t>в государственной или муниципальной собственности (в случае, если сведения об испрашиваемом земельном участке внесены в госуда</w:t>
      </w:r>
      <w:r>
        <w:rPr>
          <w:rFonts w:eastAsia="Calibri"/>
          <w:sz w:val="28"/>
          <w:szCs w:val="28"/>
        </w:rPr>
        <w:t>рственный кадастр недвижимости) и направляет его заявителю.</w:t>
      </w:r>
    </w:p>
    <w:p w:rsidR="005B260A" w:rsidRDefault="005B260A" w:rsidP="005B260A">
      <w:pPr>
        <w:autoSpaceDE w:val="0"/>
        <w:autoSpaceDN w:val="0"/>
        <w:adjustRightInd w:val="0"/>
        <w:ind w:firstLine="540"/>
        <w:jc w:val="both"/>
        <w:outlineLvl w:val="2"/>
        <w:rPr>
          <w:rFonts w:eastAsia="Calibri"/>
          <w:sz w:val="28"/>
          <w:szCs w:val="28"/>
        </w:rPr>
      </w:pPr>
      <w:r w:rsidRPr="00361646">
        <w:rPr>
          <w:rFonts w:eastAsia="Calibri"/>
          <w:sz w:val="28"/>
          <w:szCs w:val="28"/>
        </w:rPr>
        <w:lastRenderedPageBreak/>
        <w:t>Максимальный срок выполнения данного действия составляет 2 рабочих дня.</w:t>
      </w:r>
    </w:p>
    <w:p w:rsidR="005B260A" w:rsidRPr="00361646" w:rsidRDefault="005B260A" w:rsidP="005B260A">
      <w:pPr>
        <w:autoSpaceDE w:val="0"/>
        <w:autoSpaceDN w:val="0"/>
        <w:adjustRightInd w:val="0"/>
        <w:ind w:firstLine="540"/>
        <w:jc w:val="both"/>
        <w:outlineLvl w:val="2"/>
        <w:rPr>
          <w:rFonts w:eastAsia="Calibri"/>
          <w:sz w:val="28"/>
          <w:szCs w:val="28"/>
        </w:rPr>
      </w:pPr>
      <w:r>
        <w:rPr>
          <w:rFonts w:eastAsia="Calibri"/>
          <w:sz w:val="28"/>
          <w:szCs w:val="28"/>
        </w:rPr>
        <w:t xml:space="preserve">Ответственный </w:t>
      </w:r>
      <w:r w:rsidRPr="006063FE">
        <w:rPr>
          <w:rFonts w:eastAsia="Calibri"/>
          <w:sz w:val="28"/>
          <w:szCs w:val="28"/>
        </w:rPr>
        <w:t xml:space="preserve">специалист комитета </w:t>
      </w:r>
      <w:r>
        <w:rPr>
          <w:rFonts w:eastAsia="Calibri"/>
          <w:sz w:val="28"/>
          <w:szCs w:val="28"/>
        </w:rPr>
        <w:t xml:space="preserve">при наличии оснований для предоставления муниципальной услуги </w:t>
      </w:r>
      <w:r w:rsidRPr="006063FE">
        <w:rPr>
          <w:rFonts w:eastAsia="Calibri"/>
          <w:sz w:val="28"/>
          <w:szCs w:val="28"/>
        </w:rPr>
        <w:t>осуществляет административные действия</w:t>
      </w:r>
      <w:r>
        <w:rPr>
          <w:rFonts w:eastAsia="Calibri"/>
          <w:sz w:val="28"/>
          <w:szCs w:val="28"/>
        </w:rPr>
        <w:t>:</w:t>
      </w:r>
    </w:p>
    <w:p w:rsidR="005B260A" w:rsidRPr="00361646" w:rsidRDefault="005B260A" w:rsidP="005B260A">
      <w:pPr>
        <w:autoSpaceDE w:val="0"/>
        <w:autoSpaceDN w:val="0"/>
        <w:adjustRightInd w:val="0"/>
        <w:ind w:firstLine="540"/>
        <w:jc w:val="both"/>
        <w:outlineLvl w:val="2"/>
        <w:rPr>
          <w:rFonts w:eastAsia="Calibri"/>
          <w:sz w:val="28"/>
          <w:szCs w:val="28"/>
        </w:rPr>
      </w:pPr>
      <w:r w:rsidRPr="00361646">
        <w:rPr>
          <w:rFonts w:eastAsia="Calibri"/>
          <w:sz w:val="28"/>
          <w:szCs w:val="28"/>
        </w:rPr>
        <w:t>- обеспечивает без взимания платы с заявителя подготовку на кадастровой карте в форме электронного документа с использованием информационной системы схему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5B260A" w:rsidRPr="00361646" w:rsidRDefault="005B260A" w:rsidP="005B260A">
      <w:pPr>
        <w:autoSpaceDE w:val="0"/>
        <w:autoSpaceDN w:val="0"/>
        <w:adjustRightInd w:val="0"/>
        <w:ind w:firstLine="540"/>
        <w:jc w:val="both"/>
        <w:outlineLvl w:val="2"/>
        <w:rPr>
          <w:rFonts w:eastAsia="Calibri"/>
          <w:sz w:val="28"/>
          <w:szCs w:val="28"/>
        </w:rPr>
      </w:pPr>
      <w:r w:rsidRPr="00361646">
        <w:rPr>
          <w:rFonts w:eastAsia="Calibri"/>
          <w:sz w:val="28"/>
          <w:szCs w:val="28"/>
        </w:rPr>
        <w:t>- размещает в системе ФИС информацию о поступлении заявления о предоставлении земельного участка в безвозмездное пользование и обеспечивает отображение в системе ФИС сведений о местоположении границ испрашиваемого земельного участка.</w:t>
      </w:r>
    </w:p>
    <w:p w:rsidR="005B260A" w:rsidRPr="00361646" w:rsidRDefault="005B260A" w:rsidP="005B260A">
      <w:pPr>
        <w:autoSpaceDE w:val="0"/>
        <w:autoSpaceDN w:val="0"/>
        <w:adjustRightInd w:val="0"/>
        <w:ind w:firstLine="540"/>
        <w:jc w:val="both"/>
        <w:outlineLvl w:val="2"/>
        <w:rPr>
          <w:rFonts w:eastAsia="Calibri"/>
          <w:sz w:val="28"/>
          <w:szCs w:val="28"/>
        </w:rPr>
      </w:pPr>
      <w:r w:rsidRPr="00361646">
        <w:rPr>
          <w:rFonts w:eastAsia="Calibri"/>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Федерального закона № 119-ФЗ и </w:t>
      </w:r>
      <w:r>
        <w:rPr>
          <w:rFonts w:eastAsia="Calibri"/>
          <w:sz w:val="28"/>
          <w:szCs w:val="28"/>
        </w:rPr>
        <w:t xml:space="preserve">иного </w:t>
      </w:r>
      <w:r w:rsidRPr="00361646">
        <w:rPr>
          <w:rFonts w:eastAsia="Calibri"/>
          <w:sz w:val="28"/>
          <w:szCs w:val="28"/>
        </w:rPr>
        <w:t>законодательства Российской Федерации.</w:t>
      </w:r>
    </w:p>
    <w:p w:rsidR="005B260A" w:rsidRDefault="005B260A" w:rsidP="005B260A">
      <w:pPr>
        <w:autoSpaceDE w:val="0"/>
        <w:autoSpaceDN w:val="0"/>
        <w:adjustRightInd w:val="0"/>
        <w:ind w:firstLine="540"/>
        <w:jc w:val="both"/>
        <w:outlineLvl w:val="2"/>
        <w:rPr>
          <w:rFonts w:eastAsia="Calibri"/>
          <w:sz w:val="28"/>
          <w:szCs w:val="28"/>
        </w:rPr>
      </w:pPr>
      <w:r w:rsidRPr="00F21BEB">
        <w:rPr>
          <w:rFonts w:eastAsia="Calibri"/>
          <w:sz w:val="28"/>
          <w:szCs w:val="28"/>
        </w:rPr>
        <w:t>Результатом административной процедуры является</w:t>
      </w:r>
      <w:r>
        <w:rPr>
          <w:rFonts w:eastAsia="Calibri"/>
          <w:sz w:val="28"/>
          <w:szCs w:val="28"/>
        </w:rPr>
        <w:t>:</w:t>
      </w:r>
    </w:p>
    <w:p w:rsidR="005B260A" w:rsidRDefault="005B260A" w:rsidP="005B260A">
      <w:pPr>
        <w:autoSpaceDE w:val="0"/>
        <w:autoSpaceDN w:val="0"/>
        <w:adjustRightInd w:val="0"/>
        <w:ind w:firstLine="540"/>
        <w:jc w:val="both"/>
        <w:outlineLvl w:val="2"/>
        <w:rPr>
          <w:rFonts w:eastAsia="Calibri"/>
          <w:sz w:val="28"/>
          <w:szCs w:val="28"/>
        </w:rPr>
      </w:pPr>
      <w:r>
        <w:rPr>
          <w:rFonts w:eastAsia="Calibri"/>
          <w:sz w:val="28"/>
          <w:szCs w:val="28"/>
        </w:rPr>
        <w:t>-</w:t>
      </w:r>
      <w:r w:rsidRPr="00F21BEB">
        <w:rPr>
          <w:rFonts w:eastAsia="Calibri"/>
          <w:sz w:val="28"/>
          <w:szCs w:val="28"/>
        </w:rPr>
        <w:t xml:space="preserve"> выдача заявителю решения об отказе в предоставлении муниципальной услуги</w:t>
      </w:r>
      <w:r>
        <w:rPr>
          <w:rFonts w:eastAsia="Calibri"/>
          <w:sz w:val="28"/>
          <w:szCs w:val="28"/>
        </w:rPr>
        <w:t>;</w:t>
      </w:r>
    </w:p>
    <w:p w:rsidR="005B260A" w:rsidRDefault="005B260A" w:rsidP="005B260A">
      <w:pPr>
        <w:autoSpaceDE w:val="0"/>
        <w:autoSpaceDN w:val="0"/>
        <w:adjustRightInd w:val="0"/>
        <w:ind w:firstLine="540"/>
        <w:jc w:val="both"/>
        <w:outlineLvl w:val="2"/>
        <w:rPr>
          <w:rFonts w:eastAsia="Calibri"/>
          <w:sz w:val="28"/>
          <w:szCs w:val="28"/>
        </w:rPr>
      </w:pPr>
      <w:r w:rsidRPr="00F21BEB">
        <w:rPr>
          <w:rFonts w:eastAsia="Calibri"/>
          <w:sz w:val="28"/>
          <w:szCs w:val="28"/>
        </w:rPr>
        <w:t xml:space="preserve"> </w:t>
      </w:r>
      <w:r>
        <w:rPr>
          <w:rFonts w:eastAsia="Calibri"/>
          <w:sz w:val="28"/>
          <w:szCs w:val="28"/>
        </w:rPr>
        <w:t>- п</w:t>
      </w:r>
      <w:r w:rsidRPr="00F21BEB">
        <w:rPr>
          <w:rFonts w:eastAsia="Calibri"/>
          <w:sz w:val="28"/>
          <w:szCs w:val="28"/>
        </w:rPr>
        <w:t>одготовк</w:t>
      </w:r>
      <w:r>
        <w:rPr>
          <w:rFonts w:eastAsia="Calibri"/>
          <w:sz w:val="28"/>
          <w:szCs w:val="28"/>
        </w:rPr>
        <w:t>а</w:t>
      </w:r>
      <w:r w:rsidRPr="00F21BEB">
        <w:rPr>
          <w:rFonts w:eastAsia="Calibri"/>
          <w:sz w:val="28"/>
          <w:szCs w:val="28"/>
        </w:rPr>
        <w:t xml:space="preserve"> и утверждени</w:t>
      </w:r>
      <w:r>
        <w:rPr>
          <w:rFonts w:eastAsia="Calibri"/>
          <w:sz w:val="28"/>
          <w:szCs w:val="28"/>
        </w:rPr>
        <w:t>е</w:t>
      </w:r>
      <w:r w:rsidRPr="00F21BEB">
        <w:rPr>
          <w:rFonts w:eastAsia="Calibri"/>
          <w:sz w:val="28"/>
          <w:szCs w:val="28"/>
        </w:rPr>
        <w:t xml:space="preserve"> схемы размещения земельного участка на кадастровой карте (в случае, если испрашиваемый земельный участок предстоит образовать)</w:t>
      </w:r>
      <w:r>
        <w:rPr>
          <w:rFonts w:eastAsia="Calibri"/>
          <w:sz w:val="28"/>
          <w:szCs w:val="28"/>
        </w:rPr>
        <w:t>;</w:t>
      </w:r>
    </w:p>
    <w:p w:rsidR="005B260A" w:rsidRPr="00361646" w:rsidRDefault="005B260A" w:rsidP="005B260A">
      <w:pPr>
        <w:autoSpaceDE w:val="0"/>
        <w:autoSpaceDN w:val="0"/>
        <w:adjustRightInd w:val="0"/>
        <w:ind w:firstLine="540"/>
        <w:jc w:val="both"/>
        <w:outlineLvl w:val="2"/>
        <w:rPr>
          <w:rFonts w:eastAsia="Calibri"/>
          <w:sz w:val="28"/>
          <w:szCs w:val="28"/>
        </w:rPr>
      </w:pPr>
      <w:r>
        <w:rPr>
          <w:rFonts w:eastAsia="Calibri"/>
          <w:sz w:val="28"/>
          <w:szCs w:val="28"/>
        </w:rPr>
        <w:t>-</w:t>
      </w:r>
      <w:r w:rsidRPr="00F21BEB">
        <w:rPr>
          <w:rFonts w:eastAsia="Calibri"/>
          <w:sz w:val="28"/>
          <w:szCs w:val="28"/>
        </w:rPr>
        <w:t xml:space="preserve"> подготовк</w:t>
      </w:r>
      <w:r>
        <w:rPr>
          <w:rFonts w:eastAsia="Calibri"/>
          <w:sz w:val="28"/>
          <w:szCs w:val="28"/>
        </w:rPr>
        <w:t>а</w:t>
      </w:r>
      <w:r w:rsidRPr="00F21BEB">
        <w:rPr>
          <w:rFonts w:eastAsia="Calibri"/>
          <w:sz w:val="28"/>
          <w:szCs w:val="28"/>
        </w:rPr>
        <w:t xml:space="preserve"> проекта договора безвозмездного пользования земельного участка находящегося в государственной или муниципальной собственности (в случае, если сведения об испрашиваемом земельном участке внесены в государственный кадастр недвижимости).</w:t>
      </w:r>
    </w:p>
    <w:p w:rsidR="005B260A" w:rsidRPr="00361646" w:rsidRDefault="005B260A" w:rsidP="005B260A">
      <w:pPr>
        <w:autoSpaceDE w:val="0"/>
        <w:autoSpaceDN w:val="0"/>
        <w:adjustRightInd w:val="0"/>
        <w:ind w:firstLine="540"/>
        <w:jc w:val="both"/>
        <w:outlineLvl w:val="2"/>
        <w:rPr>
          <w:rFonts w:eastAsia="Calibri"/>
          <w:sz w:val="28"/>
          <w:szCs w:val="28"/>
        </w:rPr>
      </w:pPr>
      <w:r w:rsidRPr="00361646">
        <w:rPr>
          <w:rFonts w:eastAsia="Calibri"/>
          <w:sz w:val="28"/>
          <w:szCs w:val="28"/>
        </w:rPr>
        <w:t>Способом фиксации результата административной процедуры является соответствующее решение об отказе в предоставлении муниципальной услуги либо размещение информации в системе ФИС.</w:t>
      </w:r>
    </w:p>
    <w:p w:rsidR="005B260A" w:rsidRPr="00361646" w:rsidRDefault="005B260A" w:rsidP="005B260A">
      <w:pPr>
        <w:autoSpaceDE w:val="0"/>
        <w:autoSpaceDN w:val="0"/>
        <w:adjustRightInd w:val="0"/>
        <w:ind w:firstLine="540"/>
        <w:jc w:val="both"/>
        <w:outlineLvl w:val="2"/>
        <w:rPr>
          <w:rFonts w:eastAsia="Calibri"/>
          <w:sz w:val="27"/>
          <w:szCs w:val="27"/>
        </w:rPr>
      </w:pPr>
    </w:p>
    <w:p w:rsidR="005B260A" w:rsidRDefault="005B260A" w:rsidP="005B260A">
      <w:pPr>
        <w:widowControl w:val="0"/>
        <w:autoSpaceDE w:val="0"/>
        <w:autoSpaceDN w:val="0"/>
        <w:adjustRightInd w:val="0"/>
        <w:ind w:firstLine="567"/>
        <w:contextualSpacing/>
        <w:jc w:val="center"/>
        <w:rPr>
          <w:sz w:val="28"/>
          <w:szCs w:val="28"/>
        </w:rPr>
      </w:pPr>
    </w:p>
    <w:p w:rsidR="005B260A" w:rsidRPr="00361646" w:rsidRDefault="005B260A" w:rsidP="005B260A">
      <w:pPr>
        <w:widowControl w:val="0"/>
        <w:autoSpaceDE w:val="0"/>
        <w:autoSpaceDN w:val="0"/>
        <w:adjustRightInd w:val="0"/>
        <w:ind w:firstLine="567"/>
        <w:contextualSpacing/>
        <w:jc w:val="center"/>
        <w:rPr>
          <w:sz w:val="28"/>
          <w:szCs w:val="28"/>
        </w:rPr>
      </w:pPr>
      <w:r w:rsidRPr="00361646">
        <w:rPr>
          <w:sz w:val="28"/>
          <w:szCs w:val="28"/>
        </w:rPr>
        <w:t>3.2.6. Утверждение схемы размещения земельного участка на кадастровой карте</w:t>
      </w:r>
    </w:p>
    <w:p w:rsidR="005B260A" w:rsidRPr="00F21BEB" w:rsidRDefault="005B260A" w:rsidP="005B260A">
      <w:pPr>
        <w:widowControl w:val="0"/>
        <w:autoSpaceDE w:val="0"/>
        <w:autoSpaceDN w:val="0"/>
        <w:adjustRightInd w:val="0"/>
        <w:ind w:firstLine="567"/>
        <w:contextualSpacing/>
        <w:jc w:val="both"/>
        <w:rPr>
          <w:szCs w:val="28"/>
        </w:rPr>
      </w:pPr>
    </w:p>
    <w:p w:rsidR="005B260A" w:rsidRDefault="005B260A" w:rsidP="005B260A">
      <w:pPr>
        <w:widowControl w:val="0"/>
        <w:autoSpaceDE w:val="0"/>
        <w:autoSpaceDN w:val="0"/>
        <w:adjustRightInd w:val="0"/>
        <w:ind w:firstLine="567"/>
        <w:contextualSpacing/>
        <w:jc w:val="both"/>
        <w:rPr>
          <w:sz w:val="28"/>
          <w:szCs w:val="28"/>
        </w:rPr>
      </w:pPr>
      <w:r w:rsidRPr="00361646">
        <w:rPr>
          <w:sz w:val="28"/>
          <w:szCs w:val="28"/>
        </w:rPr>
        <w:t xml:space="preserve">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 отсутствие оснований для отказа в предоставлении муниципальной услуги и необходимость образовать испрашиваемый </w:t>
      </w:r>
      <w:r w:rsidRPr="00361646">
        <w:rPr>
          <w:sz w:val="28"/>
          <w:szCs w:val="28"/>
        </w:rPr>
        <w:lastRenderedPageBreak/>
        <w:t>земельный участок.</w:t>
      </w:r>
    </w:p>
    <w:p w:rsidR="005B260A" w:rsidRPr="00361646" w:rsidRDefault="005B260A" w:rsidP="005B260A">
      <w:pPr>
        <w:widowControl w:val="0"/>
        <w:autoSpaceDE w:val="0"/>
        <w:autoSpaceDN w:val="0"/>
        <w:adjustRightInd w:val="0"/>
        <w:ind w:firstLine="567"/>
        <w:contextualSpacing/>
        <w:jc w:val="both"/>
        <w:rPr>
          <w:sz w:val="28"/>
          <w:szCs w:val="28"/>
        </w:rPr>
      </w:pPr>
    </w:p>
    <w:p w:rsidR="005B260A" w:rsidRPr="00361646" w:rsidRDefault="005B260A" w:rsidP="005B260A">
      <w:pPr>
        <w:widowControl w:val="0"/>
        <w:autoSpaceDE w:val="0"/>
        <w:autoSpaceDN w:val="0"/>
        <w:adjustRightInd w:val="0"/>
        <w:ind w:firstLine="567"/>
        <w:contextualSpacing/>
        <w:jc w:val="both"/>
        <w:rPr>
          <w:sz w:val="28"/>
          <w:szCs w:val="28"/>
        </w:rPr>
      </w:pPr>
      <w:r w:rsidRPr="00361646">
        <w:rPr>
          <w:sz w:val="28"/>
          <w:szCs w:val="28"/>
        </w:rPr>
        <w:t xml:space="preserve">Ответственный специалист комитета осуществляет подготовку проекта схемы размещения земельного участка на кадастровой карте в форме электронного документа с использованием системы ФИС и после чего готовится проект постановления администрации муниципального района об утверждении схемы расположения земельного участка на кадастровой карте и направляется на подписание главе администрации. </w:t>
      </w:r>
    </w:p>
    <w:p w:rsidR="005B260A" w:rsidRPr="00361646" w:rsidRDefault="005B260A" w:rsidP="005B260A">
      <w:pPr>
        <w:widowControl w:val="0"/>
        <w:autoSpaceDE w:val="0"/>
        <w:autoSpaceDN w:val="0"/>
        <w:adjustRightInd w:val="0"/>
        <w:ind w:firstLine="567"/>
        <w:contextualSpacing/>
        <w:jc w:val="both"/>
        <w:rPr>
          <w:sz w:val="28"/>
          <w:szCs w:val="28"/>
        </w:rPr>
      </w:pPr>
      <w:r w:rsidRPr="00361646">
        <w:rPr>
          <w:sz w:val="28"/>
          <w:szCs w:val="28"/>
        </w:rPr>
        <w:t>Максимальный срок выполнения данного действия составляет 3 рабочих дня.</w:t>
      </w:r>
    </w:p>
    <w:p w:rsidR="005B260A" w:rsidRPr="00361646" w:rsidRDefault="005B260A" w:rsidP="005B260A">
      <w:pPr>
        <w:widowControl w:val="0"/>
        <w:autoSpaceDE w:val="0"/>
        <w:autoSpaceDN w:val="0"/>
        <w:adjustRightInd w:val="0"/>
        <w:ind w:firstLine="567"/>
        <w:contextualSpacing/>
        <w:jc w:val="both"/>
        <w:rPr>
          <w:sz w:val="28"/>
          <w:szCs w:val="28"/>
        </w:rPr>
      </w:pPr>
      <w:r w:rsidRPr="00361646">
        <w:rPr>
          <w:sz w:val="28"/>
          <w:szCs w:val="28"/>
        </w:rPr>
        <w:t xml:space="preserve">Глава администрации утверждает предоставленную схему размещения земельного участка на кадастровой карте. </w:t>
      </w:r>
    </w:p>
    <w:p w:rsidR="005B260A" w:rsidRPr="00361646" w:rsidRDefault="005B260A" w:rsidP="005B260A">
      <w:pPr>
        <w:widowControl w:val="0"/>
        <w:autoSpaceDE w:val="0"/>
        <w:autoSpaceDN w:val="0"/>
        <w:adjustRightInd w:val="0"/>
        <w:ind w:firstLine="567"/>
        <w:contextualSpacing/>
        <w:jc w:val="both"/>
        <w:rPr>
          <w:sz w:val="28"/>
          <w:szCs w:val="28"/>
        </w:rPr>
      </w:pPr>
      <w:r w:rsidRPr="00361646">
        <w:rPr>
          <w:sz w:val="28"/>
          <w:szCs w:val="28"/>
        </w:rPr>
        <w:t>Максимальный срок выполнения данного действия составляет 1 рабочий день.</w:t>
      </w:r>
    </w:p>
    <w:p w:rsidR="005B260A" w:rsidRPr="00361646" w:rsidRDefault="005B260A" w:rsidP="005B260A">
      <w:pPr>
        <w:widowControl w:val="0"/>
        <w:autoSpaceDE w:val="0"/>
        <w:autoSpaceDN w:val="0"/>
        <w:adjustRightInd w:val="0"/>
        <w:ind w:firstLine="567"/>
        <w:contextualSpacing/>
        <w:jc w:val="both"/>
        <w:rPr>
          <w:sz w:val="28"/>
          <w:szCs w:val="28"/>
        </w:rPr>
      </w:pPr>
      <w:r w:rsidRPr="00361646">
        <w:rPr>
          <w:sz w:val="28"/>
          <w:szCs w:val="28"/>
        </w:rPr>
        <w:t xml:space="preserve">После утверждения схемы размещения земельного участка на кадастровой карте, ответственный специалист комитета подает заявление в  филиал ФГБУ «ФКП Росреестра» по ЕАО для постановки испрашиваемого земельного участка на государственный кадастровый учет. </w:t>
      </w:r>
    </w:p>
    <w:p w:rsidR="005B260A" w:rsidRPr="00361646" w:rsidRDefault="005B260A" w:rsidP="005B260A">
      <w:pPr>
        <w:widowControl w:val="0"/>
        <w:autoSpaceDE w:val="0"/>
        <w:autoSpaceDN w:val="0"/>
        <w:adjustRightInd w:val="0"/>
        <w:ind w:firstLine="567"/>
        <w:contextualSpacing/>
        <w:jc w:val="both"/>
        <w:rPr>
          <w:sz w:val="28"/>
          <w:szCs w:val="28"/>
        </w:rPr>
      </w:pPr>
      <w:r w:rsidRPr="00361646">
        <w:rPr>
          <w:sz w:val="28"/>
          <w:szCs w:val="28"/>
        </w:rPr>
        <w:t>Максимальный срок выполнения данного действия составляет 1 рабочий день.</w:t>
      </w:r>
    </w:p>
    <w:p w:rsidR="005B260A" w:rsidRPr="00361646" w:rsidRDefault="005B260A" w:rsidP="005B260A">
      <w:pPr>
        <w:widowControl w:val="0"/>
        <w:autoSpaceDE w:val="0"/>
        <w:autoSpaceDN w:val="0"/>
        <w:adjustRightInd w:val="0"/>
        <w:ind w:firstLine="567"/>
        <w:contextualSpacing/>
        <w:jc w:val="both"/>
        <w:rPr>
          <w:sz w:val="28"/>
          <w:szCs w:val="28"/>
        </w:rPr>
      </w:pPr>
      <w:r w:rsidRPr="00361646">
        <w:rPr>
          <w:sz w:val="28"/>
          <w:szCs w:val="28"/>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Федерального закона № 119-ФЗ и настоящего регламента.</w:t>
      </w:r>
    </w:p>
    <w:p w:rsidR="005B260A" w:rsidRPr="00361646" w:rsidRDefault="005B260A" w:rsidP="005B260A">
      <w:pPr>
        <w:widowControl w:val="0"/>
        <w:autoSpaceDE w:val="0"/>
        <w:autoSpaceDN w:val="0"/>
        <w:adjustRightInd w:val="0"/>
        <w:ind w:firstLine="567"/>
        <w:contextualSpacing/>
        <w:jc w:val="both"/>
        <w:rPr>
          <w:sz w:val="28"/>
          <w:szCs w:val="28"/>
        </w:rPr>
      </w:pPr>
      <w:r w:rsidRPr="00361646">
        <w:rPr>
          <w:sz w:val="28"/>
          <w:szCs w:val="28"/>
        </w:rPr>
        <w:t>Результатом административной процедуры является направление в филиал ФГБУ «ФКП Росреестра» по ЕАО утвержденной схемы размещения земельного участка на кадастровой карте для постановки испрашиваемого земельного участка на государственный кадастровый учет.</w:t>
      </w:r>
    </w:p>
    <w:p w:rsidR="005B260A" w:rsidRDefault="005B260A" w:rsidP="005B260A">
      <w:pPr>
        <w:widowControl w:val="0"/>
        <w:autoSpaceDE w:val="0"/>
        <w:autoSpaceDN w:val="0"/>
        <w:adjustRightInd w:val="0"/>
        <w:ind w:firstLine="567"/>
        <w:contextualSpacing/>
        <w:jc w:val="both"/>
        <w:rPr>
          <w:sz w:val="28"/>
          <w:szCs w:val="28"/>
        </w:rPr>
      </w:pPr>
      <w:r w:rsidRPr="00361646">
        <w:rPr>
          <w:sz w:val="28"/>
          <w:szCs w:val="28"/>
        </w:rPr>
        <w:t>Способом фиксации результата административной процедуры является получение утвержденной схемы размещения земельного участка на кадастровой карте в форме электронного документа в филиале ФГБУ «ФКП Росреестра» по ЕАО</w:t>
      </w:r>
      <w:r>
        <w:rPr>
          <w:sz w:val="28"/>
          <w:szCs w:val="28"/>
        </w:rPr>
        <w:t>,</w:t>
      </w:r>
      <w:r w:rsidRPr="00361646">
        <w:rPr>
          <w:sz w:val="28"/>
          <w:szCs w:val="28"/>
        </w:rPr>
        <w:t xml:space="preserve"> постановк</w:t>
      </w:r>
      <w:r>
        <w:rPr>
          <w:sz w:val="28"/>
          <w:szCs w:val="28"/>
        </w:rPr>
        <w:t>а</w:t>
      </w:r>
      <w:r w:rsidRPr="00361646">
        <w:rPr>
          <w:sz w:val="28"/>
          <w:szCs w:val="28"/>
        </w:rPr>
        <w:t xml:space="preserve"> испрашиваемого земельного участка на государственный кадастровый учет. </w:t>
      </w:r>
    </w:p>
    <w:p w:rsidR="005B260A" w:rsidRPr="00361646" w:rsidRDefault="005B260A" w:rsidP="005B260A">
      <w:pPr>
        <w:widowControl w:val="0"/>
        <w:autoSpaceDE w:val="0"/>
        <w:autoSpaceDN w:val="0"/>
        <w:adjustRightInd w:val="0"/>
        <w:ind w:firstLine="567"/>
        <w:contextualSpacing/>
        <w:jc w:val="both"/>
        <w:rPr>
          <w:rFonts w:eastAsia="Calibri"/>
          <w:color w:val="B2A1C7" w:themeColor="accent4" w:themeTint="99"/>
          <w:sz w:val="28"/>
          <w:szCs w:val="28"/>
        </w:rPr>
      </w:pPr>
    </w:p>
    <w:p w:rsidR="005B260A" w:rsidRPr="00361646" w:rsidRDefault="005B260A" w:rsidP="005B260A">
      <w:pPr>
        <w:jc w:val="center"/>
        <w:rPr>
          <w:rFonts w:eastAsia="Calibri"/>
          <w:sz w:val="28"/>
          <w:szCs w:val="28"/>
        </w:rPr>
      </w:pPr>
      <w:r w:rsidRPr="00361646">
        <w:rPr>
          <w:rFonts w:eastAsia="Calibri"/>
          <w:sz w:val="28"/>
          <w:szCs w:val="28"/>
        </w:rPr>
        <w:t xml:space="preserve">3.2.7. Подготовка и направление проекта договора безвозмездного пользования земельного участка </w:t>
      </w:r>
      <w:r>
        <w:rPr>
          <w:rFonts w:eastAsia="Calibri"/>
          <w:sz w:val="28"/>
          <w:szCs w:val="28"/>
        </w:rPr>
        <w:t>заявителю</w:t>
      </w:r>
    </w:p>
    <w:p w:rsidR="005B260A" w:rsidRDefault="005B260A" w:rsidP="005B260A">
      <w:pPr>
        <w:jc w:val="both"/>
        <w:rPr>
          <w:rFonts w:eastAsia="Calibri"/>
          <w:sz w:val="28"/>
          <w:szCs w:val="28"/>
        </w:rPr>
      </w:pPr>
      <w:r w:rsidRPr="00361646">
        <w:rPr>
          <w:rFonts w:eastAsia="Calibri"/>
          <w:sz w:val="28"/>
          <w:szCs w:val="28"/>
        </w:rPr>
        <w:t xml:space="preserve">        </w:t>
      </w:r>
    </w:p>
    <w:p w:rsidR="005B260A" w:rsidRPr="00361646" w:rsidRDefault="005B260A" w:rsidP="005B260A">
      <w:pPr>
        <w:jc w:val="both"/>
        <w:rPr>
          <w:rFonts w:eastAsia="Calibri"/>
          <w:sz w:val="28"/>
          <w:szCs w:val="28"/>
        </w:rPr>
      </w:pPr>
      <w:r w:rsidRPr="00361646">
        <w:rPr>
          <w:rFonts w:eastAsia="Calibri"/>
          <w:sz w:val="28"/>
          <w:szCs w:val="28"/>
        </w:rPr>
        <w:t xml:space="preserve">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 и наличие сведений об испрашиваемом земельном участке в государственном кадастре недвижимости.</w:t>
      </w:r>
    </w:p>
    <w:p w:rsidR="005B260A" w:rsidRPr="00361646" w:rsidRDefault="005B260A" w:rsidP="005B260A">
      <w:pPr>
        <w:jc w:val="both"/>
        <w:rPr>
          <w:rFonts w:eastAsia="Calibri"/>
          <w:sz w:val="28"/>
          <w:szCs w:val="28"/>
        </w:rPr>
      </w:pPr>
      <w:r w:rsidRPr="00361646">
        <w:rPr>
          <w:rFonts w:eastAsia="Calibri"/>
          <w:sz w:val="28"/>
          <w:szCs w:val="28"/>
        </w:rPr>
        <w:t xml:space="preserve">      При наличии полного комплекта документов и положительного результата по итогам рассмотрения заявления и документов, а также постановки испрашиваемого земельного участка на государственном </w:t>
      </w:r>
      <w:r w:rsidRPr="00361646">
        <w:rPr>
          <w:rFonts w:eastAsia="Calibri"/>
          <w:sz w:val="28"/>
          <w:szCs w:val="28"/>
        </w:rPr>
        <w:lastRenderedPageBreak/>
        <w:t xml:space="preserve">кадастровом учете, ответственный специалист комитета готовит проект договора безвозмездного пользования земельного участка. </w:t>
      </w:r>
    </w:p>
    <w:p w:rsidR="005B260A" w:rsidRPr="00361646" w:rsidRDefault="005B260A" w:rsidP="005B260A">
      <w:pPr>
        <w:jc w:val="both"/>
        <w:rPr>
          <w:rFonts w:eastAsia="Calibri"/>
          <w:sz w:val="28"/>
          <w:szCs w:val="28"/>
        </w:rPr>
      </w:pPr>
      <w:r w:rsidRPr="00361646">
        <w:rPr>
          <w:rFonts w:eastAsia="Calibri"/>
          <w:sz w:val="28"/>
          <w:szCs w:val="28"/>
        </w:rPr>
        <w:t xml:space="preserve">      Максимальный срок выполнения данного действия составляет 2 рабочих дня.</w:t>
      </w:r>
    </w:p>
    <w:p w:rsidR="005B260A" w:rsidRPr="00361646" w:rsidRDefault="005B260A" w:rsidP="005B260A">
      <w:pPr>
        <w:jc w:val="both"/>
        <w:rPr>
          <w:rFonts w:eastAsia="Calibri"/>
          <w:sz w:val="28"/>
          <w:szCs w:val="28"/>
        </w:rPr>
      </w:pPr>
      <w:r w:rsidRPr="00361646">
        <w:rPr>
          <w:rFonts w:eastAsia="Calibri"/>
          <w:sz w:val="28"/>
          <w:szCs w:val="28"/>
        </w:rPr>
        <w:t xml:space="preserve">       Проект договора безвозмездного пользования направляется (выдается) для подписания  заявителю лично в администрации или  направляется почтовым отправлением. </w:t>
      </w:r>
    </w:p>
    <w:p w:rsidR="005B260A" w:rsidRPr="00361646" w:rsidRDefault="005B260A" w:rsidP="005B260A">
      <w:pPr>
        <w:jc w:val="both"/>
        <w:rPr>
          <w:rFonts w:eastAsia="Calibri"/>
          <w:sz w:val="28"/>
          <w:szCs w:val="28"/>
        </w:rPr>
      </w:pPr>
      <w:r w:rsidRPr="00361646">
        <w:rPr>
          <w:rFonts w:eastAsia="Calibri"/>
          <w:sz w:val="28"/>
          <w:szCs w:val="28"/>
        </w:rPr>
        <w:t xml:space="preserve">        Максимальный срок выполнения данного действия составляет 1 рабочий день.</w:t>
      </w:r>
    </w:p>
    <w:p w:rsidR="005B260A" w:rsidRPr="00361646" w:rsidRDefault="005B260A" w:rsidP="005B260A">
      <w:pPr>
        <w:jc w:val="both"/>
        <w:rPr>
          <w:rFonts w:eastAsia="Calibri"/>
          <w:sz w:val="28"/>
          <w:szCs w:val="28"/>
        </w:rPr>
      </w:pPr>
      <w:r w:rsidRPr="00361646">
        <w:rPr>
          <w:rFonts w:eastAsia="Calibri"/>
          <w:sz w:val="28"/>
          <w:szCs w:val="28"/>
        </w:rPr>
        <w:t xml:space="preserve">        Проект договора безвозмездного пользования земельным участком, выданный или направленный заявителю, должен быть им подписан и направлен в администрацию в срок, не превышающий тридцати дней со дня получения заявителем (представителем заявителя) этого проекта договора. В случае, если с заявлением о предоставлении муниципальной услуги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безвозмездное пользование, или их представителями.</w:t>
      </w:r>
    </w:p>
    <w:p w:rsidR="005B260A" w:rsidRPr="00361646" w:rsidRDefault="005B260A" w:rsidP="005B260A">
      <w:pPr>
        <w:jc w:val="both"/>
        <w:rPr>
          <w:rFonts w:eastAsia="Calibri"/>
          <w:sz w:val="28"/>
          <w:szCs w:val="28"/>
        </w:rPr>
      </w:pPr>
      <w:r w:rsidRPr="00361646">
        <w:rPr>
          <w:rFonts w:eastAsia="Calibri"/>
          <w:sz w:val="28"/>
          <w:szCs w:val="28"/>
        </w:rPr>
        <w:t xml:space="preserve">      После поступления подписанного проекта договора, глава администрации либо уполномоченное должностное лицо осуществляет подписание проекта договора безвозмездного пользования земельным участком.</w:t>
      </w:r>
    </w:p>
    <w:p w:rsidR="005B260A" w:rsidRPr="00361646" w:rsidRDefault="005B260A" w:rsidP="005B260A">
      <w:pPr>
        <w:jc w:val="both"/>
        <w:rPr>
          <w:rFonts w:eastAsia="Calibri"/>
          <w:sz w:val="28"/>
          <w:szCs w:val="28"/>
        </w:rPr>
      </w:pPr>
      <w:r w:rsidRPr="00361646">
        <w:rPr>
          <w:rFonts w:eastAsia="Calibri"/>
          <w:sz w:val="28"/>
          <w:szCs w:val="28"/>
        </w:rPr>
        <w:t xml:space="preserve">       Максимальный срок выполнения данного действия составляет 1 рабочий день.</w:t>
      </w:r>
    </w:p>
    <w:p w:rsidR="005B260A" w:rsidRPr="00361646" w:rsidRDefault="005B260A" w:rsidP="005B260A">
      <w:pPr>
        <w:jc w:val="both"/>
        <w:rPr>
          <w:rFonts w:eastAsia="Calibri"/>
          <w:sz w:val="28"/>
          <w:szCs w:val="28"/>
        </w:rPr>
      </w:pPr>
      <w:r w:rsidRPr="00361646">
        <w:rPr>
          <w:rFonts w:eastAsia="Calibri"/>
          <w:sz w:val="28"/>
          <w:szCs w:val="28"/>
        </w:rPr>
        <w:t xml:space="preserve">      </w:t>
      </w:r>
      <w:r>
        <w:rPr>
          <w:rFonts w:eastAsia="Calibri"/>
          <w:sz w:val="28"/>
          <w:szCs w:val="28"/>
        </w:rPr>
        <w:t xml:space="preserve"> </w:t>
      </w:r>
      <w:r w:rsidRPr="00361646">
        <w:rPr>
          <w:rFonts w:eastAsia="Calibri"/>
          <w:sz w:val="28"/>
          <w:szCs w:val="28"/>
        </w:rPr>
        <w:t>После подписания проекта договора безвозмездного пользования земельного участка, ответственный специалист комитета обеспечивает направление документов в Росреестр по ЕАО для регистрации права безвозмездного пользования земельным участком.</w:t>
      </w:r>
    </w:p>
    <w:p w:rsidR="005B260A" w:rsidRPr="00361646" w:rsidRDefault="005B260A" w:rsidP="005B260A">
      <w:pPr>
        <w:jc w:val="both"/>
        <w:rPr>
          <w:rFonts w:eastAsia="Calibri"/>
          <w:sz w:val="28"/>
          <w:szCs w:val="28"/>
        </w:rPr>
      </w:pPr>
      <w:r w:rsidRPr="00361646">
        <w:rPr>
          <w:rFonts w:eastAsia="Calibri"/>
          <w:sz w:val="28"/>
          <w:szCs w:val="28"/>
        </w:rPr>
        <w:t xml:space="preserve">     </w:t>
      </w:r>
      <w:r>
        <w:rPr>
          <w:rFonts w:eastAsia="Calibri"/>
          <w:sz w:val="28"/>
          <w:szCs w:val="28"/>
        </w:rPr>
        <w:t xml:space="preserve"> </w:t>
      </w:r>
      <w:r w:rsidRPr="00361646">
        <w:rPr>
          <w:rFonts w:eastAsia="Calibri"/>
          <w:sz w:val="28"/>
          <w:szCs w:val="28"/>
        </w:rPr>
        <w:t>Максимальный срок выполнения данного действия составляет 1 рабочий день.</w:t>
      </w:r>
    </w:p>
    <w:p w:rsidR="005B260A" w:rsidRPr="00361646" w:rsidRDefault="005B260A" w:rsidP="005B260A">
      <w:pPr>
        <w:jc w:val="both"/>
        <w:rPr>
          <w:rFonts w:eastAsia="Calibri"/>
          <w:sz w:val="28"/>
          <w:szCs w:val="28"/>
        </w:rPr>
      </w:pPr>
      <w:r w:rsidRPr="00361646">
        <w:rPr>
          <w:rFonts w:eastAsia="Calibri"/>
          <w:sz w:val="28"/>
          <w:szCs w:val="28"/>
        </w:rPr>
        <w:t xml:space="preserve">      После подписания проекта договора безвозмездного пользования земельного участка, указанное действие фиксируется в системе ФИС.</w:t>
      </w:r>
    </w:p>
    <w:p w:rsidR="005B260A" w:rsidRPr="00361646" w:rsidRDefault="005B260A" w:rsidP="005B260A">
      <w:pPr>
        <w:jc w:val="both"/>
        <w:rPr>
          <w:rFonts w:eastAsia="Calibri"/>
          <w:sz w:val="28"/>
          <w:szCs w:val="28"/>
        </w:rPr>
      </w:pPr>
      <w:r w:rsidRPr="00361646">
        <w:rPr>
          <w:rFonts w:eastAsia="Calibri"/>
          <w:sz w:val="28"/>
          <w:szCs w:val="28"/>
        </w:rPr>
        <w:t xml:space="preserve">      Максимальный срок выполнения данного действия составляет 1 рабочий день.</w:t>
      </w:r>
    </w:p>
    <w:p w:rsidR="005B260A" w:rsidRPr="00361646" w:rsidRDefault="005B260A" w:rsidP="005B260A">
      <w:pPr>
        <w:jc w:val="both"/>
        <w:rPr>
          <w:rFonts w:eastAsia="Calibri"/>
          <w:sz w:val="28"/>
          <w:szCs w:val="28"/>
        </w:rPr>
      </w:pPr>
      <w:r w:rsidRPr="00361646">
        <w:rPr>
          <w:rFonts w:eastAsia="Calibri"/>
          <w:sz w:val="28"/>
          <w:szCs w:val="28"/>
        </w:rPr>
        <w:t xml:space="preserve">      Подписанный договор безвозмездного пользования с отметкой о государственной регистрации права выдается в порядке, указанном в заявлении о предоставлении муниципальной услуги – выдается заявителю лично в администрации, направляется почтовым отправлением, посредством ФИС. </w:t>
      </w:r>
    </w:p>
    <w:p w:rsidR="005B260A" w:rsidRPr="00361646" w:rsidRDefault="005B260A" w:rsidP="005B260A">
      <w:pPr>
        <w:jc w:val="both"/>
        <w:rPr>
          <w:rFonts w:eastAsia="Calibri"/>
          <w:sz w:val="28"/>
          <w:szCs w:val="28"/>
        </w:rPr>
      </w:pPr>
      <w:r w:rsidRPr="00361646">
        <w:rPr>
          <w:rFonts w:eastAsia="Calibri"/>
          <w:sz w:val="28"/>
          <w:szCs w:val="28"/>
        </w:rPr>
        <w:t xml:space="preserve">      </w:t>
      </w:r>
      <w:r>
        <w:rPr>
          <w:rFonts w:eastAsia="Calibri"/>
          <w:sz w:val="28"/>
          <w:szCs w:val="28"/>
        </w:rPr>
        <w:t xml:space="preserve"> </w:t>
      </w:r>
      <w:r w:rsidRPr="00361646">
        <w:rPr>
          <w:rFonts w:eastAsia="Calibri"/>
          <w:sz w:val="28"/>
          <w:szCs w:val="28"/>
        </w:rPr>
        <w:t>Максимальный срок выполнения данного действия составляет 1 рабочий день.</w:t>
      </w:r>
    </w:p>
    <w:p w:rsidR="005B260A" w:rsidRPr="00361646" w:rsidRDefault="005B260A" w:rsidP="005B260A">
      <w:pPr>
        <w:jc w:val="both"/>
        <w:rPr>
          <w:rFonts w:eastAsia="Calibri"/>
          <w:sz w:val="28"/>
          <w:szCs w:val="28"/>
        </w:rPr>
      </w:pPr>
      <w:r w:rsidRPr="00361646">
        <w:rPr>
          <w:rFonts w:eastAsia="Calibri"/>
          <w:sz w:val="28"/>
          <w:szCs w:val="28"/>
        </w:rPr>
        <w:t xml:space="preserve">      </w:t>
      </w:r>
      <w:r>
        <w:rPr>
          <w:rFonts w:eastAsia="Calibri"/>
          <w:sz w:val="28"/>
          <w:szCs w:val="28"/>
        </w:rPr>
        <w:t xml:space="preserve"> </w:t>
      </w:r>
      <w:r w:rsidRPr="00361646">
        <w:rPr>
          <w:rFonts w:eastAsia="Calibri"/>
          <w:sz w:val="28"/>
          <w:szCs w:val="28"/>
        </w:rPr>
        <w:t xml:space="preserve">Критерием </w:t>
      </w:r>
      <w:r>
        <w:rPr>
          <w:rFonts w:eastAsia="Calibri"/>
          <w:sz w:val="28"/>
          <w:szCs w:val="28"/>
        </w:rPr>
        <w:t xml:space="preserve">для выполнения </w:t>
      </w:r>
      <w:r w:rsidRPr="00361646">
        <w:rPr>
          <w:rFonts w:eastAsia="Calibri"/>
          <w:sz w:val="28"/>
          <w:szCs w:val="28"/>
        </w:rPr>
        <w:t>административной процедуры является соответствие документов требованиям Федерального закона № 119-ФЗ  и законодательства Российской Федерации.</w:t>
      </w:r>
    </w:p>
    <w:p w:rsidR="005B260A" w:rsidRPr="00361646" w:rsidRDefault="005B260A" w:rsidP="005B260A">
      <w:pPr>
        <w:jc w:val="both"/>
        <w:rPr>
          <w:rFonts w:eastAsia="Calibri"/>
          <w:sz w:val="28"/>
          <w:szCs w:val="28"/>
        </w:rPr>
      </w:pPr>
      <w:r w:rsidRPr="00361646">
        <w:rPr>
          <w:rFonts w:eastAsia="Calibri"/>
          <w:sz w:val="28"/>
          <w:szCs w:val="28"/>
        </w:rPr>
        <w:lastRenderedPageBreak/>
        <w:t xml:space="preserve">       Результатом административной процедуры является направление заявителю (представителю заявителя) договора безвозмездного пользования земельным участком с отметкой о государственной регистрации.</w:t>
      </w:r>
    </w:p>
    <w:p w:rsidR="005B260A" w:rsidRPr="00361646" w:rsidRDefault="005B260A" w:rsidP="005B260A">
      <w:pPr>
        <w:jc w:val="both"/>
        <w:rPr>
          <w:rFonts w:eastAsia="Calibri"/>
          <w:sz w:val="28"/>
          <w:szCs w:val="28"/>
        </w:rPr>
      </w:pPr>
      <w:r w:rsidRPr="00361646">
        <w:rPr>
          <w:rFonts w:eastAsia="Calibri"/>
          <w:sz w:val="28"/>
          <w:szCs w:val="28"/>
        </w:rPr>
        <w:t xml:space="preserve">       Способом фиксации результата административной процедуры является </w:t>
      </w:r>
      <w:r>
        <w:rPr>
          <w:rFonts w:eastAsia="Calibri"/>
          <w:sz w:val="28"/>
          <w:szCs w:val="28"/>
        </w:rPr>
        <w:t>направление</w:t>
      </w:r>
      <w:r w:rsidRPr="00361646">
        <w:rPr>
          <w:rFonts w:eastAsia="Calibri"/>
          <w:sz w:val="28"/>
          <w:szCs w:val="28"/>
        </w:rPr>
        <w:t xml:space="preserve"> заявителю договора безвозмездного пользования земельным участком с отметко</w:t>
      </w:r>
      <w:r>
        <w:rPr>
          <w:rFonts w:eastAsia="Calibri"/>
          <w:sz w:val="28"/>
          <w:szCs w:val="28"/>
        </w:rPr>
        <w:t>й о государственной регистрации в установленном порядке.</w:t>
      </w:r>
    </w:p>
    <w:p w:rsidR="005B260A" w:rsidRPr="00361646" w:rsidRDefault="005B260A" w:rsidP="005B260A">
      <w:pPr>
        <w:jc w:val="both"/>
        <w:rPr>
          <w:rFonts w:eastAsia="Calibri"/>
          <w:sz w:val="28"/>
          <w:szCs w:val="28"/>
        </w:rPr>
      </w:pPr>
      <w:r w:rsidRPr="00361646">
        <w:rPr>
          <w:rFonts w:eastAsia="Calibri"/>
          <w:sz w:val="28"/>
          <w:szCs w:val="28"/>
        </w:rPr>
        <w:t xml:space="preserve">      </w:t>
      </w:r>
    </w:p>
    <w:p w:rsidR="005B260A" w:rsidRPr="00361646" w:rsidRDefault="005B260A" w:rsidP="005B260A">
      <w:pPr>
        <w:widowControl w:val="0"/>
        <w:autoSpaceDE w:val="0"/>
        <w:autoSpaceDN w:val="0"/>
        <w:adjustRightInd w:val="0"/>
        <w:jc w:val="center"/>
        <w:rPr>
          <w:sz w:val="28"/>
          <w:szCs w:val="28"/>
        </w:rPr>
      </w:pPr>
      <w:r w:rsidRPr="00361646">
        <w:rPr>
          <w:sz w:val="28"/>
          <w:szCs w:val="28"/>
        </w:rPr>
        <w:t>4. Формы контроля за  предоставлением муниципальной услуги</w:t>
      </w:r>
    </w:p>
    <w:p w:rsidR="005B260A" w:rsidRPr="00361646" w:rsidRDefault="005B260A" w:rsidP="005B260A">
      <w:pPr>
        <w:widowControl w:val="0"/>
        <w:autoSpaceDE w:val="0"/>
        <w:autoSpaceDN w:val="0"/>
        <w:ind w:firstLine="709"/>
        <w:jc w:val="center"/>
        <w:rPr>
          <w:sz w:val="20"/>
          <w:szCs w:val="20"/>
        </w:rPr>
      </w:pPr>
    </w:p>
    <w:p w:rsidR="005B260A" w:rsidRPr="00361646" w:rsidRDefault="005B260A" w:rsidP="005B260A">
      <w:pPr>
        <w:widowControl w:val="0"/>
        <w:autoSpaceDE w:val="0"/>
        <w:autoSpaceDN w:val="0"/>
        <w:ind w:firstLine="709"/>
        <w:jc w:val="center"/>
        <w:rPr>
          <w:sz w:val="28"/>
          <w:szCs w:val="28"/>
        </w:rPr>
      </w:pPr>
      <w:r w:rsidRPr="00361646">
        <w:rPr>
          <w:sz w:val="28"/>
          <w:szCs w:val="28"/>
        </w:rPr>
        <w:t>4.1. Порядок осуществления текущего контроля за соблюдением</w:t>
      </w:r>
    </w:p>
    <w:p w:rsidR="005B260A" w:rsidRPr="00361646" w:rsidRDefault="005B260A" w:rsidP="005B260A">
      <w:pPr>
        <w:widowControl w:val="0"/>
        <w:autoSpaceDE w:val="0"/>
        <w:autoSpaceDN w:val="0"/>
        <w:ind w:firstLine="709"/>
        <w:jc w:val="center"/>
        <w:rPr>
          <w:sz w:val="28"/>
          <w:szCs w:val="28"/>
        </w:rPr>
      </w:pPr>
      <w:r w:rsidRPr="00361646">
        <w:rPr>
          <w:sz w:val="28"/>
          <w:szCs w:val="28"/>
        </w:rPr>
        <w:t>и исполнением ответственными должностными лицами комитета</w:t>
      </w:r>
    </w:p>
    <w:p w:rsidR="005B260A" w:rsidRPr="00361646" w:rsidRDefault="005B260A" w:rsidP="005B260A">
      <w:pPr>
        <w:widowControl w:val="0"/>
        <w:autoSpaceDE w:val="0"/>
        <w:autoSpaceDN w:val="0"/>
        <w:ind w:firstLine="709"/>
        <w:jc w:val="center"/>
        <w:rPr>
          <w:sz w:val="28"/>
          <w:szCs w:val="28"/>
        </w:rPr>
      </w:pPr>
      <w:r w:rsidRPr="00361646">
        <w:rPr>
          <w:sz w:val="28"/>
          <w:szCs w:val="28"/>
        </w:rPr>
        <w:t>положений административного регламента и иных нормативных</w:t>
      </w:r>
    </w:p>
    <w:p w:rsidR="005B260A" w:rsidRPr="00361646" w:rsidRDefault="005B260A" w:rsidP="005B260A">
      <w:pPr>
        <w:widowControl w:val="0"/>
        <w:autoSpaceDE w:val="0"/>
        <w:autoSpaceDN w:val="0"/>
        <w:ind w:firstLine="709"/>
        <w:jc w:val="center"/>
        <w:rPr>
          <w:sz w:val="28"/>
          <w:szCs w:val="28"/>
        </w:rPr>
      </w:pPr>
      <w:r w:rsidRPr="00361646">
        <w:rPr>
          <w:sz w:val="28"/>
          <w:szCs w:val="28"/>
        </w:rPr>
        <w:t>правовых актов, устанавливающих требования к предоставлению</w:t>
      </w:r>
    </w:p>
    <w:p w:rsidR="005B260A" w:rsidRPr="00361646" w:rsidRDefault="005B260A" w:rsidP="005B260A">
      <w:pPr>
        <w:widowControl w:val="0"/>
        <w:autoSpaceDE w:val="0"/>
        <w:autoSpaceDN w:val="0"/>
        <w:ind w:firstLine="709"/>
        <w:jc w:val="center"/>
        <w:rPr>
          <w:sz w:val="28"/>
          <w:szCs w:val="28"/>
        </w:rPr>
      </w:pPr>
      <w:r w:rsidRPr="00361646">
        <w:rPr>
          <w:sz w:val="28"/>
          <w:szCs w:val="28"/>
        </w:rPr>
        <w:t>муниципальной услуги, а также за принятием ими решений</w:t>
      </w:r>
    </w:p>
    <w:p w:rsidR="005B260A" w:rsidRPr="00361646" w:rsidRDefault="005B260A" w:rsidP="005B260A">
      <w:pPr>
        <w:widowControl w:val="0"/>
        <w:autoSpaceDE w:val="0"/>
        <w:autoSpaceDN w:val="0"/>
        <w:ind w:firstLine="709"/>
        <w:jc w:val="both"/>
        <w:rPr>
          <w:sz w:val="20"/>
          <w:szCs w:val="20"/>
        </w:rPr>
      </w:pPr>
    </w:p>
    <w:p w:rsidR="005B260A" w:rsidRPr="00361646" w:rsidRDefault="005B260A" w:rsidP="005B260A">
      <w:pPr>
        <w:widowControl w:val="0"/>
        <w:autoSpaceDE w:val="0"/>
        <w:autoSpaceDN w:val="0"/>
        <w:ind w:firstLine="709"/>
        <w:jc w:val="both"/>
        <w:rPr>
          <w:sz w:val="28"/>
          <w:szCs w:val="28"/>
        </w:rPr>
      </w:pPr>
      <w:r w:rsidRPr="00361646">
        <w:rPr>
          <w:sz w:val="28"/>
          <w:szCs w:val="28"/>
        </w:rPr>
        <w:t>Текущий контроль за соблюдением и исполнением должностными лицами комитета,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председателем комитета (далее – текущий контроль).</w:t>
      </w:r>
    </w:p>
    <w:p w:rsidR="005B260A" w:rsidRPr="00361646" w:rsidRDefault="005B260A" w:rsidP="005B260A">
      <w:pPr>
        <w:widowControl w:val="0"/>
        <w:autoSpaceDE w:val="0"/>
        <w:autoSpaceDN w:val="0"/>
        <w:ind w:firstLine="709"/>
        <w:jc w:val="both"/>
        <w:rPr>
          <w:sz w:val="28"/>
          <w:szCs w:val="28"/>
        </w:rPr>
      </w:pPr>
      <w:r w:rsidRPr="00361646">
        <w:rPr>
          <w:sz w:val="28"/>
          <w:szCs w:val="28"/>
        </w:rPr>
        <w:t>В ходе текущего контроля проверяется:</w:t>
      </w:r>
    </w:p>
    <w:p w:rsidR="005B260A" w:rsidRPr="00361646" w:rsidRDefault="005B260A" w:rsidP="005B260A">
      <w:pPr>
        <w:widowControl w:val="0"/>
        <w:autoSpaceDE w:val="0"/>
        <w:autoSpaceDN w:val="0"/>
        <w:ind w:firstLine="709"/>
        <w:jc w:val="both"/>
        <w:rPr>
          <w:sz w:val="28"/>
          <w:szCs w:val="28"/>
        </w:rPr>
      </w:pPr>
      <w:r w:rsidRPr="00361646">
        <w:rPr>
          <w:sz w:val="28"/>
          <w:szCs w:val="28"/>
        </w:rPr>
        <w:t>- соблюдение сроков исполнения административных процедур;</w:t>
      </w:r>
    </w:p>
    <w:p w:rsidR="005B260A" w:rsidRPr="00361646" w:rsidRDefault="005B260A" w:rsidP="005B260A">
      <w:pPr>
        <w:widowControl w:val="0"/>
        <w:autoSpaceDE w:val="0"/>
        <w:autoSpaceDN w:val="0"/>
        <w:ind w:firstLine="709"/>
        <w:jc w:val="both"/>
        <w:rPr>
          <w:sz w:val="28"/>
          <w:szCs w:val="28"/>
        </w:rPr>
      </w:pPr>
      <w:r w:rsidRPr="00361646">
        <w:rPr>
          <w:sz w:val="28"/>
          <w:szCs w:val="28"/>
        </w:rPr>
        <w:t>- последовательность исполнения административных процедур;</w:t>
      </w:r>
    </w:p>
    <w:p w:rsidR="005B260A" w:rsidRPr="00361646" w:rsidRDefault="005B260A" w:rsidP="005B260A">
      <w:pPr>
        <w:widowControl w:val="0"/>
        <w:autoSpaceDE w:val="0"/>
        <w:autoSpaceDN w:val="0"/>
        <w:ind w:firstLine="709"/>
        <w:jc w:val="both"/>
        <w:rPr>
          <w:sz w:val="28"/>
          <w:szCs w:val="28"/>
        </w:rPr>
      </w:pPr>
      <w:r w:rsidRPr="00361646">
        <w:rPr>
          <w:sz w:val="28"/>
          <w:szCs w:val="28"/>
        </w:rPr>
        <w:t>- правильность принятых решений при предоставлении муниципальной услуги.</w:t>
      </w:r>
    </w:p>
    <w:p w:rsidR="005B260A" w:rsidRPr="00361646" w:rsidRDefault="005B260A" w:rsidP="005B260A">
      <w:pPr>
        <w:widowControl w:val="0"/>
        <w:autoSpaceDE w:val="0"/>
        <w:autoSpaceDN w:val="0"/>
        <w:ind w:firstLine="709"/>
        <w:jc w:val="both"/>
        <w:rPr>
          <w:sz w:val="28"/>
          <w:szCs w:val="28"/>
        </w:rPr>
      </w:pPr>
      <w:r w:rsidRPr="00361646">
        <w:rPr>
          <w:sz w:val="28"/>
          <w:szCs w:val="28"/>
        </w:rPr>
        <w:t>По результатам текущего контроля в случае выявления нарушений председатель комитета дает указания специалистам комитета по устранению выявленных нарушений и контролирует их устранение.</w:t>
      </w:r>
    </w:p>
    <w:p w:rsidR="005B260A" w:rsidRPr="00361646" w:rsidRDefault="005B260A" w:rsidP="005B260A">
      <w:pPr>
        <w:widowControl w:val="0"/>
        <w:autoSpaceDE w:val="0"/>
        <w:autoSpaceDN w:val="0"/>
        <w:ind w:firstLine="709"/>
        <w:jc w:val="both"/>
        <w:rPr>
          <w:sz w:val="28"/>
          <w:szCs w:val="28"/>
        </w:rPr>
      </w:pPr>
      <w:r w:rsidRPr="00361646">
        <w:rPr>
          <w:sz w:val="28"/>
          <w:szCs w:val="28"/>
        </w:rPr>
        <w:t>Текущий контроль осуществляется в соответствии с периодичностью, устанавливаемой председателем комитета ежедневно.</w:t>
      </w:r>
    </w:p>
    <w:p w:rsidR="005B260A" w:rsidRPr="00361646" w:rsidRDefault="005B260A" w:rsidP="005B260A">
      <w:pPr>
        <w:widowControl w:val="0"/>
        <w:autoSpaceDE w:val="0"/>
        <w:autoSpaceDN w:val="0"/>
        <w:ind w:firstLine="709"/>
        <w:jc w:val="both"/>
        <w:rPr>
          <w:sz w:val="16"/>
          <w:szCs w:val="16"/>
        </w:rPr>
      </w:pPr>
    </w:p>
    <w:p w:rsidR="005B260A" w:rsidRPr="00361646" w:rsidRDefault="005B260A" w:rsidP="005B260A">
      <w:pPr>
        <w:widowControl w:val="0"/>
        <w:autoSpaceDE w:val="0"/>
        <w:autoSpaceDN w:val="0"/>
        <w:ind w:firstLine="709"/>
        <w:jc w:val="center"/>
        <w:rPr>
          <w:sz w:val="28"/>
          <w:szCs w:val="28"/>
        </w:rPr>
      </w:pPr>
      <w:r w:rsidRPr="00361646">
        <w:rPr>
          <w:sz w:val="28"/>
          <w:szCs w:val="28"/>
        </w:rPr>
        <w:t>4.2. Порядок и периодичность осуществления плановых и внеплановых проверок полноты и качества предоставления муниципального услуги, в том числе порядок и формы контроля за полнотой и качеством предоставления муниципальной услуги</w:t>
      </w:r>
    </w:p>
    <w:p w:rsidR="005B260A" w:rsidRPr="00361646" w:rsidRDefault="005B260A" w:rsidP="005B260A">
      <w:pPr>
        <w:widowControl w:val="0"/>
        <w:autoSpaceDE w:val="0"/>
        <w:autoSpaceDN w:val="0"/>
        <w:ind w:firstLine="709"/>
        <w:jc w:val="both"/>
        <w:rPr>
          <w:sz w:val="16"/>
          <w:szCs w:val="16"/>
        </w:rPr>
      </w:pPr>
    </w:p>
    <w:p w:rsidR="005B260A" w:rsidRPr="00361646" w:rsidRDefault="005B260A" w:rsidP="005B260A">
      <w:pPr>
        <w:widowControl w:val="0"/>
        <w:autoSpaceDE w:val="0"/>
        <w:autoSpaceDN w:val="0"/>
        <w:ind w:firstLine="709"/>
        <w:jc w:val="both"/>
        <w:rPr>
          <w:sz w:val="28"/>
          <w:szCs w:val="28"/>
        </w:rPr>
      </w:pPr>
      <w:r w:rsidRPr="00361646">
        <w:rPr>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комитета, принятие по данным обращениям решений и подготовку ответов заявителям по результатам рассмотрения обращений.</w:t>
      </w:r>
    </w:p>
    <w:p w:rsidR="005B260A" w:rsidRPr="00361646" w:rsidRDefault="005B260A" w:rsidP="005B260A">
      <w:pPr>
        <w:widowControl w:val="0"/>
        <w:autoSpaceDE w:val="0"/>
        <w:autoSpaceDN w:val="0"/>
        <w:ind w:firstLine="709"/>
        <w:jc w:val="both"/>
        <w:rPr>
          <w:sz w:val="28"/>
          <w:szCs w:val="28"/>
        </w:rPr>
      </w:pPr>
      <w:r w:rsidRPr="00361646">
        <w:rPr>
          <w:sz w:val="28"/>
          <w:szCs w:val="28"/>
        </w:rPr>
        <w:t xml:space="preserve">Плановые проверки осуществляются на основании годовых планов </w:t>
      </w:r>
      <w:r w:rsidRPr="00361646">
        <w:rPr>
          <w:sz w:val="28"/>
          <w:szCs w:val="28"/>
        </w:rPr>
        <w:lastRenderedPageBreak/>
        <w:t>работы администрации муниципального района.</w:t>
      </w:r>
    </w:p>
    <w:p w:rsidR="005B260A" w:rsidRPr="00361646" w:rsidRDefault="005B260A" w:rsidP="005B260A">
      <w:pPr>
        <w:widowControl w:val="0"/>
        <w:autoSpaceDE w:val="0"/>
        <w:autoSpaceDN w:val="0"/>
        <w:ind w:firstLine="709"/>
        <w:jc w:val="both"/>
        <w:rPr>
          <w:sz w:val="28"/>
          <w:szCs w:val="28"/>
        </w:rPr>
      </w:pPr>
      <w:r w:rsidRPr="00361646">
        <w:rPr>
          <w:sz w:val="28"/>
          <w:szCs w:val="28"/>
        </w:rPr>
        <w:t>Внеплановая проверка проводится по конкретному письменному обращению заявителя (представителя заявителя) в комитет на решения, действия (бездействие) должностных лиц комитета во время предоставления муниципальной услуги либо в связи с истечением сроков, установленных для устранения ранее выявленных нарушений.</w:t>
      </w:r>
    </w:p>
    <w:p w:rsidR="005B260A" w:rsidRPr="00361646" w:rsidRDefault="005B260A" w:rsidP="005B260A">
      <w:pPr>
        <w:widowControl w:val="0"/>
        <w:autoSpaceDE w:val="0"/>
        <w:autoSpaceDN w:val="0"/>
        <w:ind w:firstLine="709"/>
        <w:jc w:val="both"/>
        <w:rPr>
          <w:sz w:val="28"/>
          <w:szCs w:val="28"/>
        </w:rPr>
      </w:pPr>
      <w:r w:rsidRPr="00361646">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заместителем главы администрации муниципального района, курирующим комитет. </w:t>
      </w:r>
    </w:p>
    <w:p w:rsidR="005B260A" w:rsidRPr="00361646" w:rsidRDefault="005B260A" w:rsidP="005B260A">
      <w:pPr>
        <w:widowControl w:val="0"/>
        <w:autoSpaceDE w:val="0"/>
        <w:autoSpaceDN w:val="0"/>
        <w:ind w:firstLine="709"/>
        <w:jc w:val="both"/>
        <w:rPr>
          <w:sz w:val="28"/>
          <w:szCs w:val="28"/>
        </w:rPr>
      </w:pPr>
      <w:r w:rsidRPr="00361646">
        <w:rPr>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5B260A" w:rsidRPr="00361646" w:rsidRDefault="005B260A" w:rsidP="005B260A">
      <w:pPr>
        <w:widowControl w:val="0"/>
        <w:autoSpaceDE w:val="0"/>
        <w:autoSpaceDN w:val="0"/>
        <w:ind w:firstLine="709"/>
        <w:jc w:val="both"/>
        <w:rPr>
          <w:sz w:val="28"/>
          <w:szCs w:val="28"/>
        </w:rPr>
      </w:pPr>
      <w:r w:rsidRPr="00361646">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B260A" w:rsidRPr="00361646" w:rsidRDefault="005B260A" w:rsidP="005B260A">
      <w:pPr>
        <w:widowControl w:val="0"/>
        <w:autoSpaceDE w:val="0"/>
        <w:autoSpaceDN w:val="0"/>
        <w:ind w:firstLine="709"/>
        <w:jc w:val="both"/>
        <w:rPr>
          <w:sz w:val="20"/>
          <w:szCs w:val="20"/>
        </w:rPr>
      </w:pPr>
      <w:r w:rsidRPr="00361646">
        <w:rPr>
          <w:sz w:val="28"/>
          <w:szCs w:val="28"/>
        </w:rPr>
        <w:t>О мерах, принятых в отношении виновных лиц, в течение 10 дней со дня принятия таких мер администрация муниципального района, сообщает в письменной форме заявителю, права и (или) законные интересы которого нарушены.</w:t>
      </w:r>
    </w:p>
    <w:p w:rsidR="005B260A" w:rsidRPr="00361646" w:rsidRDefault="005B260A" w:rsidP="005B260A">
      <w:pPr>
        <w:widowControl w:val="0"/>
        <w:autoSpaceDE w:val="0"/>
        <w:autoSpaceDN w:val="0"/>
        <w:ind w:firstLine="709"/>
        <w:jc w:val="both"/>
        <w:rPr>
          <w:sz w:val="20"/>
          <w:szCs w:val="20"/>
        </w:rPr>
      </w:pPr>
    </w:p>
    <w:p w:rsidR="005B260A" w:rsidRPr="00361646" w:rsidRDefault="005B260A" w:rsidP="005B260A">
      <w:pPr>
        <w:widowControl w:val="0"/>
        <w:autoSpaceDE w:val="0"/>
        <w:autoSpaceDN w:val="0"/>
        <w:ind w:firstLine="709"/>
        <w:jc w:val="center"/>
        <w:rPr>
          <w:sz w:val="28"/>
          <w:szCs w:val="28"/>
        </w:rPr>
      </w:pPr>
      <w:r w:rsidRPr="00361646">
        <w:rPr>
          <w:sz w:val="28"/>
          <w:szCs w:val="28"/>
        </w:rPr>
        <w:t>4.3. Ответственность должностных лиц комитета за решения</w:t>
      </w:r>
    </w:p>
    <w:p w:rsidR="005B260A" w:rsidRPr="00361646" w:rsidRDefault="005B260A" w:rsidP="005B260A">
      <w:pPr>
        <w:widowControl w:val="0"/>
        <w:autoSpaceDE w:val="0"/>
        <w:autoSpaceDN w:val="0"/>
        <w:ind w:firstLine="709"/>
        <w:jc w:val="center"/>
        <w:rPr>
          <w:sz w:val="28"/>
          <w:szCs w:val="28"/>
        </w:rPr>
      </w:pPr>
      <w:r w:rsidRPr="00361646">
        <w:rPr>
          <w:sz w:val="28"/>
          <w:szCs w:val="28"/>
        </w:rPr>
        <w:t>и действия (бездействие), принимаемые (осуществляемые)</w:t>
      </w:r>
    </w:p>
    <w:p w:rsidR="005B260A" w:rsidRPr="00361646" w:rsidRDefault="005B260A" w:rsidP="005B260A">
      <w:pPr>
        <w:widowControl w:val="0"/>
        <w:autoSpaceDE w:val="0"/>
        <w:autoSpaceDN w:val="0"/>
        <w:ind w:firstLine="709"/>
        <w:jc w:val="center"/>
        <w:rPr>
          <w:sz w:val="28"/>
          <w:szCs w:val="28"/>
        </w:rPr>
      </w:pPr>
      <w:r w:rsidRPr="00361646">
        <w:rPr>
          <w:sz w:val="28"/>
          <w:szCs w:val="28"/>
        </w:rPr>
        <w:t>ими в ходе предоставления муниципальной услуги</w:t>
      </w:r>
    </w:p>
    <w:p w:rsidR="005B260A" w:rsidRPr="00361646" w:rsidRDefault="005B260A" w:rsidP="005B260A">
      <w:pPr>
        <w:widowControl w:val="0"/>
        <w:autoSpaceDE w:val="0"/>
        <w:autoSpaceDN w:val="0"/>
        <w:ind w:firstLine="709"/>
        <w:jc w:val="both"/>
        <w:rPr>
          <w:sz w:val="16"/>
          <w:szCs w:val="16"/>
        </w:rPr>
      </w:pPr>
    </w:p>
    <w:p w:rsidR="005B260A" w:rsidRPr="004F5FE9" w:rsidRDefault="005B260A" w:rsidP="005B260A">
      <w:pPr>
        <w:widowControl w:val="0"/>
        <w:autoSpaceDE w:val="0"/>
        <w:autoSpaceDN w:val="0"/>
        <w:ind w:firstLine="709"/>
        <w:jc w:val="both"/>
        <w:rPr>
          <w:sz w:val="28"/>
          <w:szCs w:val="28"/>
        </w:rPr>
      </w:pPr>
      <w:r w:rsidRPr="00361646">
        <w:rPr>
          <w:sz w:val="28"/>
          <w:szCs w:val="28"/>
        </w:rPr>
        <w:t xml:space="preserve">  </w:t>
      </w:r>
      <w:r w:rsidRPr="004F5FE9">
        <w:rPr>
          <w:sz w:val="28"/>
          <w:szCs w:val="28"/>
        </w:rPr>
        <w:t>Специалист, ответственный за делопроизводство, несет ответственность за прием и регистрацию входящей и исходящей корреспонденции.</w:t>
      </w:r>
    </w:p>
    <w:p w:rsidR="005B260A" w:rsidRPr="00361646" w:rsidRDefault="005B260A" w:rsidP="005B260A">
      <w:pPr>
        <w:widowControl w:val="0"/>
        <w:autoSpaceDE w:val="0"/>
        <w:autoSpaceDN w:val="0"/>
        <w:ind w:firstLine="709"/>
        <w:jc w:val="both"/>
        <w:rPr>
          <w:sz w:val="28"/>
          <w:szCs w:val="28"/>
        </w:rPr>
      </w:pPr>
      <w:r w:rsidRPr="00361646">
        <w:rPr>
          <w:sz w:val="28"/>
          <w:szCs w:val="28"/>
        </w:rPr>
        <w:t>Специалист, ответственный за предоставление муниципальной  услуги, несет ответственность за:</w:t>
      </w:r>
    </w:p>
    <w:p w:rsidR="005B260A" w:rsidRPr="00361646" w:rsidRDefault="005B260A" w:rsidP="005B260A">
      <w:pPr>
        <w:widowControl w:val="0"/>
        <w:autoSpaceDE w:val="0"/>
        <w:autoSpaceDN w:val="0"/>
        <w:ind w:firstLine="709"/>
        <w:jc w:val="both"/>
        <w:rPr>
          <w:sz w:val="28"/>
          <w:szCs w:val="28"/>
        </w:rPr>
      </w:pPr>
      <w:r w:rsidRPr="00361646">
        <w:rPr>
          <w:sz w:val="28"/>
          <w:szCs w:val="28"/>
        </w:rPr>
        <w:t xml:space="preserve">- соблюдение сроков и порядка предоставления информации заявителям (представителям заявителей) и обеспечение доступа заявителей к сведениям о муниципальной услуге; </w:t>
      </w:r>
    </w:p>
    <w:p w:rsidR="005B260A" w:rsidRPr="00361646" w:rsidRDefault="005B260A" w:rsidP="005B260A">
      <w:pPr>
        <w:widowControl w:val="0"/>
        <w:autoSpaceDE w:val="0"/>
        <w:autoSpaceDN w:val="0"/>
        <w:ind w:firstLine="709"/>
        <w:jc w:val="both"/>
        <w:rPr>
          <w:sz w:val="28"/>
          <w:szCs w:val="28"/>
        </w:rPr>
      </w:pPr>
      <w:r w:rsidRPr="00361646">
        <w:rPr>
          <w:sz w:val="28"/>
          <w:szCs w:val="28"/>
        </w:rPr>
        <w:t>- соблюдение сроков и порядка предоставления муниципальной услуги;</w:t>
      </w:r>
    </w:p>
    <w:p w:rsidR="005B260A" w:rsidRPr="00361646" w:rsidRDefault="005B260A" w:rsidP="005B260A">
      <w:pPr>
        <w:widowControl w:val="0"/>
        <w:autoSpaceDE w:val="0"/>
        <w:autoSpaceDN w:val="0"/>
        <w:ind w:firstLine="709"/>
        <w:jc w:val="both"/>
        <w:rPr>
          <w:sz w:val="28"/>
          <w:szCs w:val="28"/>
        </w:rPr>
      </w:pPr>
      <w:r w:rsidRPr="00361646">
        <w:rPr>
          <w:sz w:val="28"/>
          <w:szCs w:val="28"/>
        </w:rPr>
        <w:t>- правильность принятия решения о предоставлении муниципальной услуги или об отказе в предоставлении муниципальной услуги;</w:t>
      </w:r>
    </w:p>
    <w:p w:rsidR="005B260A" w:rsidRPr="00361646" w:rsidRDefault="005B260A" w:rsidP="005B260A">
      <w:pPr>
        <w:widowControl w:val="0"/>
        <w:autoSpaceDE w:val="0"/>
        <w:autoSpaceDN w:val="0"/>
        <w:ind w:firstLine="709"/>
        <w:jc w:val="both"/>
        <w:rPr>
          <w:sz w:val="28"/>
          <w:szCs w:val="28"/>
        </w:rPr>
      </w:pPr>
      <w:r w:rsidRPr="00361646">
        <w:rPr>
          <w:sz w:val="28"/>
          <w:szCs w:val="28"/>
        </w:rPr>
        <w:t>- правильность и своевременность заключения с заявителем (представителем заявителя) договора о предоставлении земельного участка в безвозмездное пользование сроком на 5 лет.</w:t>
      </w:r>
    </w:p>
    <w:p w:rsidR="005B260A" w:rsidRPr="00361646" w:rsidRDefault="005B260A" w:rsidP="005B260A">
      <w:pPr>
        <w:widowControl w:val="0"/>
        <w:autoSpaceDE w:val="0"/>
        <w:autoSpaceDN w:val="0"/>
        <w:ind w:firstLine="709"/>
        <w:jc w:val="both"/>
        <w:rPr>
          <w:sz w:val="28"/>
          <w:szCs w:val="28"/>
        </w:rPr>
      </w:pPr>
      <w:r w:rsidRPr="00361646">
        <w:rPr>
          <w:sz w:val="28"/>
          <w:szCs w:val="28"/>
        </w:rPr>
        <w:t>Председатель комитета несет ответственность за:</w:t>
      </w:r>
    </w:p>
    <w:p w:rsidR="005B260A" w:rsidRPr="00361646" w:rsidRDefault="005B260A" w:rsidP="005B260A">
      <w:pPr>
        <w:widowControl w:val="0"/>
        <w:autoSpaceDE w:val="0"/>
        <w:autoSpaceDN w:val="0"/>
        <w:ind w:firstLine="709"/>
        <w:jc w:val="both"/>
        <w:rPr>
          <w:sz w:val="28"/>
          <w:szCs w:val="28"/>
        </w:rPr>
      </w:pPr>
      <w:r w:rsidRPr="00361646">
        <w:rPr>
          <w:sz w:val="28"/>
          <w:szCs w:val="28"/>
        </w:rPr>
        <w:t>- соблюдение сроков и порядка предоставления муниципальной услуги;</w:t>
      </w:r>
    </w:p>
    <w:p w:rsidR="005B260A" w:rsidRPr="00361646" w:rsidRDefault="005B260A" w:rsidP="005B260A">
      <w:pPr>
        <w:widowControl w:val="0"/>
        <w:autoSpaceDE w:val="0"/>
        <w:autoSpaceDN w:val="0"/>
        <w:ind w:firstLine="709"/>
        <w:jc w:val="both"/>
        <w:rPr>
          <w:sz w:val="28"/>
          <w:szCs w:val="28"/>
        </w:rPr>
      </w:pPr>
      <w:r w:rsidRPr="00361646">
        <w:rPr>
          <w:sz w:val="28"/>
          <w:szCs w:val="28"/>
        </w:rPr>
        <w:t>- правильность принятия решения о предоставлении муниципальной  услуги или об отказе в предоставлении муниципальной услуги;</w:t>
      </w:r>
    </w:p>
    <w:p w:rsidR="005B260A" w:rsidRPr="00361646" w:rsidRDefault="005B260A" w:rsidP="005B260A">
      <w:pPr>
        <w:widowControl w:val="0"/>
        <w:autoSpaceDE w:val="0"/>
        <w:autoSpaceDN w:val="0"/>
        <w:ind w:firstLine="709"/>
        <w:jc w:val="both"/>
        <w:rPr>
          <w:sz w:val="28"/>
          <w:szCs w:val="28"/>
        </w:rPr>
      </w:pPr>
      <w:r w:rsidRPr="00361646">
        <w:rPr>
          <w:sz w:val="28"/>
          <w:szCs w:val="28"/>
        </w:rPr>
        <w:t xml:space="preserve">- правильность и своевременность заключения с заявителем </w:t>
      </w:r>
      <w:r w:rsidRPr="00361646">
        <w:rPr>
          <w:sz w:val="28"/>
          <w:szCs w:val="28"/>
        </w:rPr>
        <w:lastRenderedPageBreak/>
        <w:t>(представителем заявителя) договора о предоставлении земельного участка в безвозмездное пользование сроком на 5 лет.</w:t>
      </w:r>
    </w:p>
    <w:p w:rsidR="005B260A" w:rsidRPr="00361646" w:rsidRDefault="005B260A" w:rsidP="005B260A">
      <w:pPr>
        <w:widowControl w:val="0"/>
        <w:autoSpaceDE w:val="0"/>
        <w:autoSpaceDN w:val="0"/>
        <w:ind w:firstLine="709"/>
        <w:jc w:val="both"/>
        <w:rPr>
          <w:sz w:val="28"/>
          <w:szCs w:val="28"/>
        </w:rPr>
      </w:pPr>
      <w:r w:rsidRPr="00361646">
        <w:rPr>
          <w:sz w:val="28"/>
          <w:szCs w:val="28"/>
        </w:rPr>
        <w:t>Должностные лица комитета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5B260A" w:rsidRPr="00361646" w:rsidRDefault="005B260A" w:rsidP="005B260A">
      <w:pPr>
        <w:widowControl w:val="0"/>
        <w:autoSpaceDE w:val="0"/>
        <w:autoSpaceDN w:val="0"/>
        <w:ind w:firstLine="709"/>
        <w:jc w:val="both"/>
        <w:rPr>
          <w:sz w:val="16"/>
          <w:szCs w:val="16"/>
        </w:rPr>
      </w:pPr>
      <w:r w:rsidRPr="00361646">
        <w:rPr>
          <w:sz w:val="28"/>
          <w:szCs w:val="28"/>
        </w:rP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5B260A" w:rsidRPr="00361646" w:rsidRDefault="005B260A" w:rsidP="005B260A">
      <w:pPr>
        <w:widowControl w:val="0"/>
        <w:autoSpaceDE w:val="0"/>
        <w:autoSpaceDN w:val="0"/>
        <w:ind w:firstLine="709"/>
        <w:jc w:val="center"/>
        <w:rPr>
          <w:sz w:val="28"/>
          <w:szCs w:val="28"/>
        </w:rPr>
      </w:pPr>
    </w:p>
    <w:p w:rsidR="005B260A" w:rsidRPr="00361646" w:rsidRDefault="005B260A" w:rsidP="005B260A">
      <w:pPr>
        <w:widowControl w:val="0"/>
        <w:autoSpaceDE w:val="0"/>
        <w:autoSpaceDN w:val="0"/>
        <w:ind w:firstLine="709"/>
        <w:jc w:val="center"/>
        <w:rPr>
          <w:sz w:val="28"/>
          <w:szCs w:val="28"/>
        </w:rPr>
      </w:pPr>
    </w:p>
    <w:p w:rsidR="005B260A" w:rsidRPr="00361646" w:rsidRDefault="005B260A" w:rsidP="005B260A">
      <w:pPr>
        <w:widowControl w:val="0"/>
        <w:autoSpaceDE w:val="0"/>
        <w:autoSpaceDN w:val="0"/>
        <w:ind w:firstLine="709"/>
        <w:jc w:val="center"/>
        <w:rPr>
          <w:sz w:val="28"/>
          <w:szCs w:val="28"/>
        </w:rPr>
      </w:pPr>
      <w:r w:rsidRPr="00361646">
        <w:rPr>
          <w:sz w:val="28"/>
          <w:szCs w:val="28"/>
        </w:rPr>
        <w:t>4.4. Положения, характеризующие требования к порядку</w:t>
      </w:r>
    </w:p>
    <w:p w:rsidR="005B260A" w:rsidRPr="00361646" w:rsidRDefault="005B260A" w:rsidP="005B260A">
      <w:pPr>
        <w:widowControl w:val="0"/>
        <w:autoSpaceDE w:val="0"/>
        <w:autoSpaceDN w:val="0"/>
        <w:ind w:firstLine="709"/>
        <w:jc w:val="center"/>
        <w:rPr>
          <w:sz w:val="28"/>
          <w:szCs w:val="28"/>
        </w:rPr>
      </w:pPr>
      <w:r w:rsidRPr="00361646">
        <w:rPr>
          <w:sz w:val="28"/>
          <w:szCs w:val="28"/>
        </w:rPr>
        <w:t>и формам контроля за предоставлением муниципальной</w:t>
      </w:r>
    </w:p>
    <w:p w:rsidR="005B260A" w:rsidRPr="00361646" w:rsidRDefault="005B260A" w:rsidP="005B260A">
      <w:pPr>
        <w:widowControl w:val="0"/>
        <w:autoSpaceDE w:val="0"/>
        <w:autoSpaceDN w:val="0"/>
        <w:ind w:firstLine="709"/>
        <w:jc w:val="center"/>
        <w:rPr>
          <w:sz w:val="28"/>
          <w:szCs w:val="28"/>
        </w:rPr>
      </w:pPr>
      <w:r w:rsidRPr="00361646">
        <w:rPr>
          <w:sz w:val="28"/>
          <w:szCs w:val="28"/>
        </w:rPr>
        <w:t>услуги, в том числе со стороны заявителей</w:t>
      </w:r>
    </w:p>
    <w:p w:rsidR="005B260A" w:rsidRPr="00361646" w:rsidRDefault="005B260A" w:rsidP="005B260A">
      <w:pPr>
        <w:widowControl w:val="0"/>
        <w:autoSpaceDE w:val="0"/>
        <w:autoSpaceDN w:val="0"/>
        <w:ind w:firstLine="709"/>
        <w:jc w:val="both"/>
        <w:rPr>
          <w:sz w:val="16"/>
          <w:szCs w:val="16"/>
        </w:rPr>
      </w:pPr>
    </w:p>
    <w:p w:rsidR="005B260A" w:rsidRPr="00361646" w:rsidRDefault="005B260A" w:rsidP="005B260A">
      <w:pPr>
        <w:widowControl w:val="0"/>
        <w:autoSpaceDE w:val="0"/>
        <w:autoSpaceDN w:val="0"/>
        <w:ind w:firstLine="709"/>
        <w:jc w:val="both"/>
        <w:rPr>
          <w:sz w:val="28"/>
          <w:szCs w:val="28"/>
        </w:rPr>
      </w:pPr>
      <w:r w:rsidRPr="00361646">
        <w:rPr>
          <w:sz w:val="28"/>
          <w:szCs w:val="28"/>
        </w:rPr>
        <w:t>Требования к порядку и формам контроля за предоставлением муниципальной услуги включают в себя:</w:t>
      </w:r>
    </w:p>
    <w:p w:rsidR="005B260A" w:rsidRPr="00361646" w:rsidRDefault="005B260A" w:rsidP="005B260A">
      <w:pPr>
        <w:widowControl w:val="0"/>
        <w:autoSpaceDE w:val="0"/>
        <w:autoSpaceDN w:val="0"/>
        <w:ind w:firstLine="709"/>
        <w:jc w:val="both"/>
        <w:rPr>
          <w:sz w:val="28"/>
          <w:szCs w:val="28"/>
        </w:rPr>
      </w:pPr>
      <w:r w:rsidRPr="00361646">
        <w:rPr>
          <w:sz w:val="28"/>
          <w:szCs w:val="28"/>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5B260A" w:rsidRPr="00361646" w:rsidRDefault="005B260A" w:rsidP="005B260A">
      <w:pPr>
        <w:widowControl w:val="0"/>
        <w:autoSpaceDE w:val="0"/>
        <w:autoSpaceDN w:val="0"/>
        <w:ind w:firstLine="709"/>
        <w:jc w:val="both"/>
        <w:rPr>
          <w:sz w:val="28"/>
          <w:szCs w:val="28"/>
        </w:rPr>
      </w:pPr>
      <w:r w:rsidRPr="00361646">
        <w:rPr>
          <w:sz w:val="28"/>
          <w:szCs w:val="28"/>
        </w:rPr>
        <w:t>- рассмотрение отдельных вопросов при проведении внеплановых проверок полноты и качества предоставления муниципальной услуги;</w:t>
      </w:r>
    </w:p>
    <w:p w:rsidR="005B260A" w:rsidRPr="00361646" w:rsidRDefault="005B260A" w:rsidP="005B260A">
      <w:pPr>
        <w:widowControl w:val="0"/>
        <w:autoSpaceDE w:val="0"/>
        <w:autoSpaceDN w:val="0"/>
        <w:ind w:firstLine="709"/>
        <w:jc w:val="both"/>
        <w:rPr>
          <w:sz w:val="28"/>
          <w:szCs w:val="28"/>
        </w:rPr>
      </w:pPr>
      <w:r w:rsidRPr="00361646">
        <w:rPr>
          <w:sz w:val="28"/>
          <w:szCs w:val="28"/>
        </w:rPr>
        <w:t>- выявление и устранение нарушений прав заявителей;</w:t>
      </w:r>
    </w:p>
    <w:p w:rsidR="005B260A" w:rsidRPr="00361646" w:rsidRDefault="005B260A" w:rsidP="005B260A">
      <w:pPr>
        <w:widowControl w:val="0"/>
        <w:autoSpaceDE w:val="0"/>
        <w:autoSpaceDN w:val="0"/>
        <w:ind w:firstLine="709"/>
        <w:jc w:val="both"/>
        <w:rPr>
          <w:sz w:val="28"/>
          <w:szCs w:val="28"/>
        </w:rPr>
      </w:pPr>
      <w:r w:rsidRPr="00361646">
        <w:rPr>
          <w:sz w:val="28"/>
          <w:szCs w:val="28"/>
        </w:rPr>
        <w:t>- рассмотрение, принятие решений и подготовку ответов на обращения заявителей, содержащие жалобы на решения, действия (бездействие) должностных лиц комитета.</w:t>
      </w:r>
    </w:p>
    <w:p w:rsidR="005B260A" w:rsidRPr="00361646" w:rsidRDefault="005B260A" w:rsidP="005B260A">
      <w:pPr>
        <w:widowControl w:val="0"/>
        <w:autoSpaceDE w:val="0"/>
        <w:autoSpaceDN w:val="0"/>
        <w:ind w:firstLine="709"/>
        <w:jc w:val="both"/>
        <w:rPr>
          <w:sz w:val="28"/>
          <w:szCs w:val="28"/>
        </w:rPr>
      </w:pPr>
      <w:r w:rsidRPr="00361646">
        <w:rPr>
          <w:sz w:val="28"/>
          <w:szCs w:val="28"/>
        </w:rPr>
        <w:t>Заявители (представители заявителей) в рамках контроля за предоставлением муниципальной услуги:</w:t>
      </w:r>
    </w:p>
    <w:p w:rsidR="005B260A" w:rsidRPr="00361646" w:rsidRDefault="005B260A" w:rsidP="005B260A">
      <w:pPr>
        <w:widowControl w:val="0"/>
        <w:autoSpaceDE w:val="0"/>
        <w:autoSpaceDN w:val="0"/>
        <w:ind w:firstLine="709"/>
        <w:jc w:val="both"/>
        <w:rPr>
          <w:sz w:val="28"/>
          <w:szCs w:val="28"/>
        </w:rPr>
      </w:pPr>
      <w:r w:rsidRPr="00361646">
        <w:rPr>
          <w:sz w:val="28"/>
          <w:szCs w:val="28"/>
        </w:rPr>
        <w:t>- вправе представлять дополнительные документы и материалы либо обращаться с просьбой об их истребовании;</w:t>
      </w:r>
    </w:p>
    <w:p w:rsidR="005B260A" w:rsidRPr="00361646" w:rsidRDefault="005B260A" w:rsidP="005B260A">
      <w:pPr>
        <w:widowControl w:val="0"/>
        <w:autoSpaceDE w:val="0"/>
        <w:autoSpaceDN w:val="0"/>
        <w:ind w:firstLine="709"/>
        <w:jc w:val="both"/>
        <w:rPr>
          <w:sz w:val="28"/>
          <w:szCs w:val="28"/>
        </w:rPr>
      </w:pPr>
      <w:r w:rsidRPr="00361646">
        <w:rPr>
          <w:sz w:val="28"/>
          <w:szCs w:val="28"/>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5B260A" w:rsidRPr="00361646" w:rsidRDefault="005B260A" w:rsidP="005B260A">
      <w:pPr>
        <w:widowControl w:val="0"/>
        <w:autoSpaceDE w:val="0"/>
        <w:autoSpaceDN w:val="0"/>
        <w:ind w:firstLine="709"/>
        <w:jc w:val="both"/>
        <w:rPr>
          <w:sz w:val="28"/>
          <w:szCs w:val="28"/>
        </w:rPr>
      </w:pPr>
      <w:r w:rsidRPr="00361646">
        <w:rPr>
          <w:sz w:val="28"/>
          <w:szCs w:val="28"/>
        </w:rPr>
        <w:t>- обращаться с жалобой на принятое решение или на действия (бездействие) должностных лиц комитета в ходе предоставления муниципальной услуги в досудебном (внесудебном) порядке в соответствии с законодательством.</w:t>
      </w:r>
    </w:p>
    <w:p w:rsidR="005B260A" w:rsidRPr="00361646" w:rsidRDefault="005B260A" w:rsidP="005B260A">
      <w:pPr>
        <w:widowControl w:val="0"/>
        <w:autoSpaceDE w:val="0"/>
        <w:autoSpaceDN w:val="0"/>
        <w:ind w:firstLine="709"/>
        <w:jc w:val="both"/>
        <w:rPr>
          <w:sz w:val="28"/>
          <w:szCs w:val="28"/>
        </w:rPr>
      </w:pPr>
      <w:r w:rsidRPr="00361646">
        <w:rPr>
          <w:sz w:val="28"/>
          <w:szCs w:val="28"/>
        </w:rPr>
        <w:t>Должностные лица комитета обязаны:</w:t>
      </w:r>
    </w:p>
    <w:p w:rsidR="005B260A" w:rsidRPr="00361646" w:rsidRDefault="005B260A" w:rsidP="005B260A">
      <w:pPr>
        <w:widowControl w:val="0"/>
        <w:autoSpaceDE w:val="0"/>
        <w:autoSpaceDN w:val="0"/>
        <w:ind w:firstLine="709"/>
        <w:jc w:val="both"/>
        <w:rPr>
          <w:sz w:val="28"/>
          <w:szCs w:val="28"/>
        </w:rPr>
      </w:pPr>
      <w:r w:rsidRPr="00361646">
        <w:rPr>
          <w:sz w:val="28"/>
          <w:szCs w:val="28"/>
        </w:rPr>
        <w:t>- принять и в установленные законодательством сроки рассмотреть жалобы заявителей на действия (бездействие) специалистов комитета, а также принимаемые ими решения при предоставлении муниципальной услуги;</w:t>
      </w:r>
    </w:p>
    <w:p w:rsidR="005B260A" w:rsidRPr="00361646" w:rsidRDefault="005B260A" w:rsidP="005B260A">
      <w:pPr>
        <w:widowControl w:val="0"/>
        <w:autoSpaceDE w:val="0"/>
        <w:autoSpaceDN w:val="0"/>
        <w:ind w:firstLine="709"/>
        <w:jc w:val="both"/>
        <w:rPr>
          <w:sz w:val="28"/>
          <w:szCs w:val="28"/>
        </w:rPr>
      </w:pPr>
      <w:r w:rsidRPr="00361646">
        <w:rPr>
          <w:sz w:val="28"/>
          <w:szCs w:val="28"/>
        </w:rPr>
        <w:t>- представлять дополнительные документы и материалы при обращении заявителя с просьбой об их истребовании;</w:t>
      </w:r>
    </w:p>
    <w:p w:rsidR="005B260A" w:rsidRPr="00361646" w:rsidRDefault="005B260A" w:rsidP="005B260A">
      <w:pPr>
        <w:widowControl w:val="0"/>
        <w:autoSpaceDE w:val="0"/>
        <w:autoSpaceDN w:val="0"/>
        <w:ind w:firstLine="709"/>
        <w:jc w:val="both"/>
        <w:rPr>
          <w:sz w:val="28"/>
          <w:szCs w:val="28"/>
        </w:rPr>
      </w:pPr>
      <w:r w:rsidRPr="00361646">
        <w:rPr>
          <w:sz w:val="28"/>
          <w:szCs w:val="28"/>
        </w:rPr>
        <w:lastRenderedPageBreak/>
        <w:t>- предоставить заявителю (представителю заявителя)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5B260A" w:rsidRPr="00361646" w:rsidRDefault="005B260A" w:rsidP="005B260A">
      <w:pPr>
        <w:widowControl w:val="0"/>
        <w:autoSpaceDE w:val="0"/>
        <w:autoSpaceDN w:val="0"/>
        <w:ind w:firstLine="709"/>
        <w:jc w:val="both"/>
        <w:rPr>
          <w:sz w:val="20"/>
          <w:szCs w:val="20"/>
        </w:rPr>
      </w:pPr>
    </w:p>
    <w:p w:rsidR="005B260A" w:rsidRPr="00361646" w:rsidRDefault="005B260A" w:rsidP="005B260A">
      <w:pPr>
        <w:widowControl w:val="0"/>
        <w:autoSpaceDE w:val="0"/>
        <w:autoSpaceDN w:val="0"/>
        <w:ind w:firstLine="709"/>
        <w:jc w:val="center"/>
        <w:rPr>
          <w:sz w:val="28"/>
          <w:szCs w:val="28"/>
        </w:rPr>
      </w:pPr>
    </w:p>
    <w:p w:rsidR="005B260A" w:rsidRPr="00361646" w:rsidRDefault="005B260A" w:rsidP="005B260A">
      <w:pPr>
        <w:widowControl w:val="0"/>
        <w:autoSpaceDE w:val="0"/>
        <w:autoSpaceDN w:val="0"/>
        <w:ind w:firstLine="709"/>
        <w:jc w:val="center"/>
        <w:rPr>
          <w:sz w:val="28"/>
          <w:szCs w:val="28"/>
        </w:rPr>
      </w:pPr>
      <w:r w:rsidRPr="00361646">
        <w:rPr>
          <w:sz w:val="28"/>
          <w:szCs w:val="28"/>
        </w:rPr>
        <w:t>5. Досудебный (внесудебный) порядок обжалования решений и</w:t>
      </w:r>
    </w:p>
    <w:p w:rsidR="005B260A" w:rsidRPr="00361646" w:rsidRDefault="005B260A" w:rsidP="005B260A">
      <w:pPr>
        <w:widowControl w:val="0"/>
        <w:autoSpaceDE w:val="0"/>
        <w:autoSpaceDN w:val="0"/>
        <w:ind w:firstLine="709"/>
        <w:jc w:val="center"/>
        <w:rPr>
          <w:sz w:val="28"/>
          <w:szCs w:val="28"/>
        </w:rPr>
      </w:pPr>
      <w:r w:rsidRPr="00361646">
        <w:rPr>
          <w:sz w:val="28"/>
          <w:szCs w:val="28"/>
        </w:rPr>
        <w:t>действий (бездействия) комитета, а также его должностных лиц</w:t>
      </w:r>
    </w:p>
    <w:p w:rsidR="005B260A" w:rsidRPr="00361646" w:rsidRDefault="005B260A" w:rsidP="005B260A">
      <w:pPr>
        <w:widowControl w:val="0"/>
        <w:autoSpaceDE w:val="0"/>
        <w:autoSpaceDN w:val="0"/>
        <w:ind w:firstLine="709"/>
        <w:jc w:val="both"/>
        <w:rPr>
          <w:sz w:val="20"/>
          <w:szCs w:val="20"/>
        </w:rPr>
      </w:pPr>
    </w:p>
    <w:p w:rsidR="005B260A" w:rsidRPr="00361646" w:rsidRDefault="005B260A" w:rsidP="005B260A">
      <w:pPr>
        <w:widowControl w:val="0"/>
        <w:autoSpaceDE w:val="0"/>
        <w:autoSpaceDN w:val="0"/>
        <w:ind w:firstLine="709"/>
        <w:jc w:val="center"/>
        <w:rPr>
          <w:sz w:val="28"/>
          <w:szCs w:val="28"/>
        </w:rPr>
      </w:pPr>
      <w:r w:rsidRPr="00361646">
        <w:rPr>
          <w:sz w:val="28"/>
          <w:szCs w:val="28"/>
        </w:rPr>
        <w:t>5.1. Информация для заявителя (представителя заявителя) о его праве подать жалобу на решение и (или) действия (бездействие) комитета и (или) его должностных лиц, муниципальных служащих при предоставлении</w:t>
      </w:r>
    </w:p>
    <w:p w:rsidR="005B260A" w:rsidRPr="00361646" w:rsidRDefault="005B260A" w:rsidP="005B260A">
      <w:pPr>
        <w:widowControl w:val="0"/>
        <w:autoSpaceDE w:val="0"/>
        <w:autoSpaceDN w:val="0"/>
        <w:ind w:firstLine="709"/>
        <w:jc w:val="center"/>
        <w:rPr>
          <w:sz w:val="28"/>
          <w:szCs w:val="28"/>
        </w:rPr>
      </w:pPr>
      <w:r w:rsidRPr="00361646">
        <w:rPr>
          <w:sz w:val="28"/>
          <w:szCs w:val="28"/>
        </w:rPr>
        <w:t>муниципальной  услуги (далее – жалоба)</w:t>
      </w:r>
    </w:p>
    <w:p w:rsidR="005B260A" w:rsidRPr="00361646" w:rsidRDefault="005B260A" w:rsidP="005B260A">
      <w:pPr>
        <w:widowControl w:val="0"/>
        <w:autoSpaceDE w:val="0"/>
        <w:autoSpaceDN w:val="0"/>
        <w:ind w:firstLine="709"/>
        <w:jc w:val="both"/>
        <w:rPr>
          <w:sz w:val="16"/>
          <w:szCs w:val="16"/>
        </w:rPr>
      </w:pPr>
    </w:p>
    <w:p w:rsidR="005B260A" w:rsidRPr="00361646" w:rsidRDefault="005B260A" w:rsidP="005B260A">
      <w:pPr>
        <w:widowControl w:val="0"/>
        <w:autoSpaceDE w:val="0"/>
        <w:autoSpaceDN w:val="0"/>
        <w:ind w:firstLine="709"/>
        <w:jc w:val="both"/>
        <w:rPr>
          <w:sz w:val="28"/>
          <w:szCs w:val="28"/>
        </w:rPr>
      </w:pPr>
      <w:r w:rsidRPr="00B80116">
        <w:rPr>
          <w:sz w:val="28"/>
          <w:szCs w:val="28"/>
        </w:rPr>
        <w:t xml:space="preserve">Действия (бездействие) и решения, принятые (осуществленные) в ходе предоставления </w:t>
      </w:r>
      <w:r>
        <w:rPr>
          <w:sz w:val="28"/>
          <w:szCs w:val="28"/>
        </w:rPr>
        <w:t>муниципальной</w:t>
      </w:r>
      <w:r w:rsidRPr="00B80116">
        <w:rPr>
          <w:sz w:val="28"/>
          <w:szCs w:val="28"/>
        </w:rPr>
        <w:t xml:space="preserve"> услуги могут быть обжалованы заявителем (представителем заявителя) в досудебном (внесудебном) порядке.</w:t>
      </w:r>
    </w:p>
    <w:p w:rsidR="005B260A" w:rsidRPr="00361646" w:rsidRDefault="005B260A" w:rsidP="005B260A">
      <w:pPr>
        <w:widowControl w:val="0"/>
        <w:autoSpaceDE w:val="0"/>
        <w:autoSpaceDN w:val="0"/>
        <w:ind w:firstLine="709"/>
        <w:jc w:val="center"/>
        <w:rPr>
          <w:sz w:val="20"/>
          <w:szCs w:val="20"/>
        </w:rPr>
      </w:pPr>
    </w:p>
    <w:p w:rsidR="005B260A" w:rsidRPr="00361646" w:rsidRDefault="005B260A" w:rsidP="005B260A">
      <w:pPr>
        <w:widowControl w:val="0"/>
        <w:autoSpaceDE w:val="0"/>
        <w:autoSpaceDN w:val="0"/>
        <w:ind w:firstLine="709"/>
        <w:jc w:val="center"/>
        <w:rPr>
          <w:sz w:val="28"/>
          <w:szCs w:val="28"/>
        </w:rPr>
      </w:pPr>
      <w:r w:rsidRPr="00361646">
        <w:rPr>
          <w:sz w:val="28"/>
          <w:szCs w:val="28"/>
        </w:rPr>
        <w:t>5.2. Предмет жалобы</w:t>
      </w:r>
    </w:p>
    <w:p w:rsidR="005B260A" w:rsidRPr="00361646" w:rsidRDefault="005B260A" w:rsidP="005B260A">
      <w:pPr>
        <w:widowControl w:val="0"/>
        <w:autoSpaceDE w:val="0"/>
        <w:autoSpaceDN w:val="0"/>
        <w:ind w:firstLine="709"/>
        <w:jc w:val="both"/>
        <w:rPr>
          <w:sz w:val="16"/>
          <w:szCs w:val="16"/>
        </w:rPr>
      </w:pPr>
    </w:p>
    <w:p w:rsidR="005B260A" w:rsidRPr="00361646" w:rsidRDefault="005B260A" w:rsidP="005B260A">
      <w:pPr>
        <w:widowControl w:val="0"/>
        <w:autoSpaceDE w:val="0"/>
        <w:autoSpaceDN w:val="0"/>
        <w:ind w:firstLine="709"/>
        <w:jc w:val="both"/>
        <w:rPr>
          <w:sz w:val="28"/>
          <w:szCs w:val="28"/>
        </w:rPr>
      </w:pPr>
      <w:r w:rsidRPr="00361646">
        <w:rPr>
          <w:sz w:val="28"/>
          <w:szCs w:val="28"/>
        </w:rPr>
        <w:t>Заявитель может обратиться с жалобой на нарушение порядка предоставления муниципальной услуги, в том числе в следующих случаях:</w:t>
      </w:r>
    </w:p>
    <w:p w:rsidR="005B260A" w:rsidRPr="00361646" w:rsidRDefault="005B260A" w:rsidP="005B260A">
      <w:pPr>
        <w:widowControl w:val="0"/>
        <w:autoSpaceDE w:val="0"/>
        <w:autoSpaceDN w:val="0"/>
        <w:jc w:val="both"/>
        <w:rPr>
          <w:sz w:val="28"/>
          <w:szCs w:val="28"/>
        </w:rPr>
      </w:pPr>
      <w:r w:rsidRPr="00361646">
        <w:rPr>
          <w:sz w:val="28"/>
          <w:szCs w:val="28"/>
        </w:rPr>
        <w:tab/>
        <w:t>- нарушение срока регистрации документа;</w:t>
      </w:r>
    </w:p>
    <w:p w:rsidR="005B260A" w:rsidRPr="00361646" w:rsidRDefault="005B260A" w:rsidP="005B260A">
      <w:pPr>
        <w:widowControl w:val="0"/>
        <w:autoSpaceDE w:val="0"/>
        <w:autoSpaceDN w:val="0"/>
        <w:jc w:val="both"/>
        <w:rPr>
          <w:sz w:val="28"/>
          <w:szCs w:val="28"/>
        </w:rPr>
      </w:pPr>
      <w:r w:rsidRPr="00361646">
        <w:rPr>
          <w:sz w:val="28"/>
          <w:szCs w:val="28"/>
        </w:rPr>
        <w:tab/>
        <w:t>- нарушение срока предоставления муниципальной услуги;</w:t>
      </w:r>
    </w:p>
    <w:p w:rsidR="005B260A" w:rsidRPr="00361646" w:rsidRDefault="005B260A" w:rsidP="005B260A">
      <w:pPr>
        <w:widowControl w:val="0"/>
        <w:autoSpaceDE w:val="0"/>
        <w:autoSpaceDN w:val="0"/>
        <w:jc w:val="both"/>
        <w:rPr>
          <w:sz w:val="28"/>
          <w:szCs w:val="28"/>
        </w:rPr>
      </w:pPr>
      <w:r w:rsidRPr="00361646">
        <w:rPr>
          <w:sz w:val="28"/>
          <w:szCs w:val="28"/>
        </w:rPr>
        <w:tab/>
        <w:t>- 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нормативными правовыми актами  для предоставления муниципальной услуги;</w:t>
      </w:r>
    </w:p>
    <w:p w:rsidR="005B260A" w:rsidRPr="00361646" w:rsidRDefault="005B260A" w:rsidP="005B260A">
      <w:pPr>
        <w:widowControl w:val="0"/>
        <w:autoSpaceDE w:val="0"/>
        <w:autoSpaceDN w:val="0"/>
        <w:ind w:firstLine="709"/>
        <w:jc w:val="both"/>
        <w:rPr>
          <w:sz w:val="28"/>
          <w:szCs w:val="28"/>
        </w:rPr>
      </w:pPr>
      <w:r w:rsidRPr="00361646">
        <w:rPr>
          <w:sz w:val="28"/>
          <w:szCs w:val="28"/>
        </w:rPr>
        <w:t>- отказ у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области и муниципального района;</w:t>
      </w:r>
    </w:p>
    <w:p w:rsidR="005B260A" w:rsidRPr="00361646" w:rsidRDefault="005B260A" w:rsidP="005B260A">
      <w:pPr>
        <w:widowControl w:val="0"/>
        <w:autoSpaceDE w:val="0"/>
        <w:autoSpaceDN w:val="0"/>
        <w:ind w:firstLine="709"/>
        <w:jc w:val="both"/>
        <w:rPr>
          <w:sz w:val="28"/>
          <w:szCs w:val="28"/>
        </w:rPr>
      </w:pPr>
      <w:r w:rsidRPr="00361646">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и муниципального района;</w:t>
      </w:r>
    </w:p>
    <w:p w:rsidR="005B260A" w:rsidRPr="00361646" w:rsidRDefault="005B260A" w:rsidP="005B260A">
      <w:pPr>
        <w:widowControl w:val="0"/>
        <w:autoSpaceDE w:val="0"/>
        <w:autoSpaceDN w:val="0"/>
        <w:jc w:val="both"/>
        <w:rPr>
          <w:sz w:val="28"/>
          <w:szCs w:val="28"/>
        </w:rPr>
      </w:pPr>
      <w:r w:rsidRPr="00361646">
        <w:rPr>
          <w:sz w:val="28"/>
          <w:szCs w:val="28"/>
        </w:rPr>
        <w:tab/>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и муниципального района;</w:t>
      </w:r>
    </w:p>
    <w:p w:rsidR="005B260A" w:rsidRPr="00361646" w:rsidRDefault="005B260A" w:rsidP="005B260A">
      <w:pPr>
        <w:widowControl w:val="0"/>
        <w:autoSpaceDE w:val="0"/>
        <w:autoSpaceDN w:val="0"/>
        <w:jc w:val="both"/>
        <w:rPr>
          <w:sz w:val="28"/>
          <w:szCs w:val="28"/>
        </w:rPr>
      </w:pPr>
      <w:r w:rsidRPr="00361646">
        <w:rPr>
          <w:sz w:val="28"/>
          <w:szCs w:val="28"/>
        </w:rPr>
        <w:tab/>
        <w:t>- отказ должностного лица комитета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5B260A" w:rsidRPr="00361646" w:rsidRDefault="005B260A" w:rsidP="005B260A">
      <w:pPr>
        <w:widowControl w:val="0"/>
        <w:autoSpaceDE w:val="0"/>
        <w:autoSpaceDN w:val="0"/>
        <w:jc w:val="both"/>
        <w:rPr>
          <w:sz w:val="16"/>
          <w:szCs w:val="16"/>
        </w:rPr>
      </w:pPr>
    </w:p>
    <w:p w:rsidR="005B260A" w:rsidRPr="00361646" w:rsidRDefault="005B260A" w:rsidP="005B260A">
      <w:pPr>
        <w:widowControl w:val="0"/>
        <w:autoSpaceDE w:val="0"/>
        <w:autoSpaceDN w:val="0"/>
        <w:ind w:firstLine="709"/>
        <w:jc w:val="center"/>
        <w:rPr>
          <w:sz w:val="28"/>
          <w:szCs w:val="28"/>
        </w:rPr>
      </w:pPr>
      <w:r w:rsidRPr="00361646">
        <w:rPr>
          <w:sz w:val="28"/>
          <w:szCs w:val="28"/>
        </w:rPr>
        <w:t xml:space="preserve">5.3. Органы местного самоуправления и уполномоченные на рассмотрение жалобы должностные лица, </w:t>
      </w:r>
    </w:p>
    <w:p w:rsidR="005B260A" w:rsidRPr="00361646" w:rsidRDefault="005B260A" w:rsidP="005B260A">
      <w:pPr>
        <w:widowControl w:val="0"/>
        <w:autoSpaceDE w:val="0"/>
        <w:autoSpaceDN w:val="0"/>
        <w:ind w:firstLine="709"/>
        <w:jc w:val="center"/>
        <w:rPr>
          <w:sz w:val="28"/>
          <w:szCs w:val="28"/>
        </w:rPr>
      </w:pPr>
      <w:r w:rsidRPr="00361646">
        <w:rPr>
          <w:sz w:val="28"/>
          <w:szCs w:val="28"/>
        </w:rPr>
        <w:t>которым может быть направлена жалоба</w:t>
      </w:r>
    </w:p>
    <w:p w:rsidR="005B260A" w:rsidRPr="00361646" w:rsidRDefault="005B260A" w:rsidP="005B260A">
      <w:pPr>
        <w:widowControl w:val="0"/>
        <w:autoSpaceDE w:val="0"/>
        <w:autoSpaceDN w:val="0"/>
        <w:ind w:firstLine="709"/>
        <w:jc w:val="center"/>
        <w:rPr>
          <w:sz w:val="16"/>
          <w:szCs w:val="16"/>
        </w:rPr>
      </w:pPr>
    </w:p>
    <w:p w:rsidR="005B260A" w:rsidRPr="00361646" w:rsidRDefault="005B260A" w:rsidP="005B260A">
      <w:pPr>
        <w:widowControl w:val="0"/>
        <w:autoSpaceDE w:val="0"/>
        <w:autoSpaceDN w:val="0"/>
        <w:ind w:firstLine="709"/>
        <w:jc w:val="both"/>
        <w:rPr>
          <w:sz w:val="28"/>
          <w:szCs w:val="28"/>
        </w:rPr>
      </w:pPr>
      <w:r w:rsidRPr="00361646">
        <w:rPr>
          <w:sz w:val="28"/>
          <w:szCs w:val="28"/>
        </w:rPr>
        <w:t>Жалоба на действия (бездействия) и решения, принятые (осуществленные) в ходе предоставления муниципальной услуги направляется в администрацию муниципального района и по поручению главы администрации муниципального района рассматривается заместителем главы администрации муниципального района, курирующим комитет  либо председателем комитета администрации муниципального района.</w:t>
      </w:r>
    </w:p>
    <w:p w:rsidR="005B260A" w:rsidRPr="00361646" w:rsidRDefault="005B260A" w:rsidP="005B260A">
      <w:pPr>
        <w:widowControl w:val="0"/>
        <w:autoSpaceDE w:val="0"/>
        <w:autoSpaceDN w:val="0"/>
        <w:ind w:firstLine="709"/>
        <w:jc w:val="both"/>
        <w:rPr>
          <w:sz w:val="16"/>
          <w:szCs w:val="16"/>
        </w:rPr>
      </w:pPr>
    </w:p>
    <w:p w:rsidR="005B260A" w:rsidRPr="00361646" w:rsidRDefault="005B260A" w:rsidP="005B260A">
      <w:pPr>
        <w:widowControl w:val="0"/>
        <w:autoSpaceDE w:val="0"/>
        <w:autoSpaceDN w:val="0"/>
        <w:ind w:firstLine="709"/>
        <w:jc w:val="center"/>
        <w:rPr>
          <w:sz w:val="28"/>
          <w:szCs w:val="28"/>
        </w:rPr>
      </w:pPr>
      <w:r w:rsidRPr="00361646">
        <w:rPr>
          <w:sz w:val="28"/>
          <w:szCs w:val="28"/>
        </w:rPr>
        <w:t>5.4. Порядок подачи и рассмотрения жалобы</w:t>
      </w:r>
    </w:p>
    <w:p w:rsidR="005B260A" w:rsidRPr="00361646" w:rsidRDefault="005B260A" w:rsidP="005B260A">
      <w:pPr>
        <w:widowControl w:val="0"/>
        <w:autoSpaceDE w:val="0"/>
        <w:autoSpaceDN w:val="0"/>
        <w:ind w:firstLine="709"/>
        <w:jc w:val="both"/>
        <w:rPr>
          <w:sz w:val="16"/>
          <w:szCs w:val="16"/>
        </w:rPr>
      </w:pPr>
    </w:p>
    <w:p w:rsidR="005B260A" w:rsidRPr="00361646" w:rsidRDefault="005B260A" w:rsidP="005B260A">
      <w:pPr>
        <w:widowControl w:val="0"/>
        <w:autoSpaceDE w:val="0"/>
        <w:autoSpaceDN w:val="0"/>
        <w:ind w:firstLine="709"/>
        <w:jc w:val="both"/>
        <w:rPr>
          <w:sz w:val="28"/>
          <w:szCs w:val="28"/>
        </w:rPr>
      </w:pPr>
      <w:r w:rsidRPr="00361646">
        <w:rPr>
          <w:sz w:val="28"/>
          <w:szCs w:val="28"/>
        </w:rPr>
        <w:t>Жалоба подаётся лично (почтовым отправлением, в электронной форме) в администрацию муниципального района, регистрируется в организационно-контрольном отделе в день её  поступления. Глава муниципального района поручает рассмотрение жалобы путём наложения резолюции ответственному должностному лицу.</w:t>
      </w:r>
    </w:p>
    <w:p w:rsidR="005B260A" w:rsidRPr="00361646" w:rsidRDefault="005B260A" w:rsidP="005B260A">
      <w:pPr>
        <w:widowControl w:val="0"/>
        <w:autoSpaceDE w:val="0"/>
        <w:autoSpaceDN w:val="0"/>
        <w:ind w:firstLine="709"/>
        <w:jc w:val="both"/>
        <w:rPr>
          <w:sz w:val="28"/>
          <w:szCs w:val="28"/>
        </w:rPr>
      </w:pPr>
      <w:r w:rsidRPr="00361646">
        <w:rPr>
          <w:sz w:val="28"/>
          <w:szCs w:val="28"/>
        </w:rPr>
        <w:t>Жалоба должна содержать:</w:t>
      </w:r>
    </w:p>
    <w:p w:rsidR="005B260A" w:rsidRPr="00361646" w:rsidRDefault="005B260A" w:rsidP="005B260A">
      <w:pPr>
        <w:widowControl w:val="0"/>
        <w:autoSpaceDE w:val="0"/>
        <w:autoSpaceDN w:val="0"/>
        <w:jc w:val="both"/>
        <w:rPr>
          <w:sz w:val="28"/>
          <w:szCs w:val="28"/>
        </w:rPr>
      </w:pPr>
      <w:r w:rsidRPr="00361646">
        <w:rPr>
          <w:sz w:val="28"/>
          <w:szCs w:val="28"/>
        </w:rPr>
        <w:tab/>
        <w:t>- наименование комитета, должностного лица либо муниципального служащего комитета, решения и действия которого обжалуются;</w:t>
      </w:r>
    </w:p>
    <w:p w:rsidR="005B260A" w:rsidRPr="00361646" w:rsidRDefault="005B260A" w:rsidP="005B260A">
      <w:pPr>
        <w:widowControl w:val="0"/>
        <w:autoSpaceDE w:val="0"/>
        <w:autoSpaceDN w:val="0"/>
        <w:jc w:val="both"/>
        <w:rPr>
          <w:sz w:val="28"/>
          <w:szCs w:val="28"/>
        </w:rPr>
      </w:pPr>
      <w:r w:rsidRPr="00361646">
        <w:rPr>
          <w:sz w:val="28"/>
          <w:szCs w:val="28"/>
        </w:rPr>
        <w:tab/>
        <w:t>- фамилию, имя, отчество (последнее - при наличии) - физического лица, сведения о месте жительства заявителя - физического лица либо наименование, сведения о местонахождения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260A" w:rsidRPr="00361646" w:rsidRDefault="005B260A" w:rsidP="005B260A">
      <w:pPr>
        <w:widowControl w:val="0"/>
        <w:autoSpaceDE w:val="0"/>
        <w:autoSpaceDN w:val="0"/>
        <w:ind w:firstLine="709"/>
        <w:jc w:val="both"/>
        <w:rPr>
          <w:sz w:val="28"/>
          <w:szCs w:val="28"/>
        </w:rPr>
      </w:pPr>
      <w:r w:rsidRPr="00361646">
        <w:rPr>
          <w:sz w:val="28"/>
          <w:szCs w:val="28"/>
        </w:rPr>
        <w:t>- сведения об обжалуемых решениях и действиях (бездействиях) комитета, должностного лица комитета либо муниципального служащего;</w:t>
      </w:r>
    </w:p>
    <w:p w:rsidR="005B260A" w:rsidRPr="00361646" w:rsidRDefault="005B260A" w:rsidP="005B260A">
      <w:pPr>
        <w:widowControl w:val="0"/>
        <w:autoSpaceDE w:val="0"/>
        <w:autoSpaceDN w:val="0"/>
        <w:jc w:val="both"/>
        <w:rPr>
          <w:sz w:val="28"/>
          <w:szCs w:val="28"/>
        </w:rPr>
      </w:pPr>
      <w:r w:rsidRPr="00361646">
        <w:rPr>
          <w:sz w:val="28"/>
          <w:szCs w:val="28"/>
        </w:rPr>
        <w:tab/>
        <w:t>- доводы, на основании которых заявитель не согласен с решением и действием (бездействием) должностного лица либо муниципального служащего комитета. Заявителем могут быть представлены документы (при наличии), подтверждающие доводы заявителя, либо их копии.</w:t>
      </w:r>
    </w:p>
    <w:p w:rsidR="005B260A" w:rsidRPr="00361646" w:rsidRDefault="005B260A" w:rsidP="005B260A">
      <w:pPr>
        <w:widowControl w:val="0"/>
        <w:autoSpaceDE w:val="0"/>
        <w:autoSpaceDN w:val="0"/>
        <w:jc w:val="both"/>
        <w:rPr>
          <w:sz w:val="16"/>
          <w:szCs w:val="16"/>
        </w:rPr>
      </w:pPr>
      <w:r w:rsidRPr="00361646">
        <w:rPr>
          <w:sz w:val="28"/>
          <w:szCs w:val="28"/>
        </w:rPr>
        <w:t xml:space="preserve">          Рассмотрение жалобы осуществляется в порядке, установленном статьей 11.2 Федерального закона от 27.07.2010 № 210-ФЗ «Об организации предоставления государственных и муниципальных услуг».</w:t>
      </w:r>
    </w:p>
    <w:p w:rsidR="005B260A" w:rsidRPr="00361646" w:rsidRDefault="005B260A" w:rsidP="005B260A">
      <w:pPr>
        <w:widowControl w:val="0"/>
        <w:autoSpaceDE w:val="0"/>
        <w:autoSpaceDN w:val="0"/>
        <w:ind w:firstLine="709"/>
        <w:jc w:val="center"/>
        <w:rPr>
          <w:sz w:val="28"/>
          <w:szCs w:val="28"/>
        </w:rPr>
      </w:pPr>
    </w:p>
    <w:p w:rsidR="005B260A" w:rsidRPr="00361646" w:rsidRDefault="005B260A" w:rsidP="005B260A">
      <w:pPr>
        <w:widowControl w:val="0"/>
        <w:autoSpaceDE w:val="0"/>
        <w:autoSpaceDN w:val="0"/>
        <w:ind w:firstLine="709"/>
        <w:jc w:val="center"/>
        <w:rPr>
          <w:sz w:val="28"/>
          <w:szCs w:val="28"/>
        </w:rPr>
      </w:pPr>
      <w:r w:rsidRPr="00361646">
        <w:rPr>
          <w:sz w:val="28"/>
          <w:szCs w:val="28"/>
        </w:rPr>
        <w:t>5.5. Сроки рассмотрения жалобы</w:t>
      </w:r>
    </w:p>
    <w:p w:rsidR="005B260A" w:rsidRPr="00361646" w:rsidRDefault="005B260A" w:rsidP="005B260A">
      <w:pPr>
        <w:widowControl w:val="0"/>
        <w:autoSpaceDE w:val="0"/>
        <w:autoSpaceDN w:val="0"/>
        <w:ind w:firstLine="709"/>
        <w:jc w:val="both"/>
        <w:rPr>
          <w:sz w:val="16"/>
          <w:szCs w:val="16"/>
        </w:rPr>
      </w:pPr>
    </w:p>
    <w:p w:rsidR="005B260A" w:rsidRPr="00361646" w:rsidRDefault="005B260A" w:rsidP="005B260A">
      <w:pPr>
        <w:widowControl w:val="0"/>
        <w:autoSpaceDE w:val="0"/>
        <w:autoSpaceDN w:val="0"/>
        <w:ind w:firstLine="709"/>
        <w:jc w:val="both"/>
        <w:rPr>
          <w:sz w:val="28"/>
          <w:szCs w:val="28"/>
        </w:rPr>
      </w:pPr>
      <w:r w:rsidRPr="00361646">
        <w:rPr>
          <w:sz w:val="28"/>
          <w:szCs w:val="28"/>
        </w:rPr>
        <w:t>Жалоба подлежит рассмотрению заместителем главы администрации муниципального района, курирующим комитет либо председателем комитета администрации муниципального района в течение пятнадцати рабочих дней со дня ее регистрации.</w:t>
      </w:r>
    </w:p>
    <w:p w:rsidR="005B260A" w:rsidRPr="00361646" w:rsidRDefault="005B260A" w:rsidP="005B260A">
      <w:pPr>
        <w:widowControl w:val="0"/>
        <w:autoSpaceDE w:val="0"/>
        <w:autoSpaceDN w:val="0"/>
        <w:ind w:firstLine="709"/>
        <w:jc w:val="both"/>
        <w:rPr>
          <w:sz w:val="28"/>
          <w:szCs w:val="28"/>
        </w:rPr>
      </w:pPr>
      <w:r w:rsidRPr="00361646">
        <w:rPr>
          <w:sz w:val="28"/>
          <w:szCs w:val="28"/>
        </w:rPr>
        <w:t>В случае обжалования отказа муниципальных служащих комитета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260A" w:rsidRPr="00361646" w:rsidRDefault="005B260A" w:rsidP="005B260A">
      <w:pPr>
        <w:widowControl w:val="0"/>
        <w:autoSpaceDE w:val="0"/>
        <w:autoSpaceDN w:val="0"/>
        <w:ind w:firstLine="709"/>
        <w:jc w:val="both"/>
        <w:rPr>
          <w:sz w:val="16"/>
          <w:szCs w:val="16"/>
        </w:rPr>
      </w:pPr>
    </w:p>
    <w:p w:rsidR="005B260A" w:rsidRPr="00361646" w:rsidRDefault="005B260A" w:rsidP="005B260A">
      <w:pPr>
        <w:widowControl w:val="0"/>
        <w:autoSpaceDE w:val="0"/>
        <w:autoSpaceDN w:val="0"/>
        <w:ind w:firstLine="709"/>
        <w:jc w:val="center"/>
        <w:rPr>
          <w:sz w:val="28"/>
          <w:szCs w:val="28"/>
        </w:rPr>
      </w:pPr>
      <w:r w:rsidRPr="00361646">
        <w:rPr>
          <w:sz w:val="28"/>
          <w:szCs w:val="28"/>
        </w:rPr>
        <w:t xml:space="preserve">5.6. Перечень оснований для приостановления рассмотрения жалобы в </w:t>
      </w:r>
      <w:r w:rsidRPr="00361646">
        <w:rPr>
          <w:sz w:val="28"/>
          <w:szCs w:val="28"/>
        </w:rPr>
        <w:lastRenderedPageBreak/>
        <w:t>случае, если возможность приостановления предусмотрена законодательством Российской Федерации</w:t>
      </w:r>
    </w:p>
    <w:p w:rsidR="005B260A" w:rsidRPr="00361646" w:rsidRDefault="005B260A" w:rsidP="005B260A">
      <w:pPr>
        <w:widowControl w:val="0"/>
        <w:autoSpaceDE w:val="0"/>
        <w:autoSpaceDN w:val="0"/>
        <w:ind w:firstLine="709"/>
        <w:jc w:val="both"/>
        <w:rPr>
          <w:sz w:val="16"/>
          <w:szCs w:val="16"/>
        </w:rPr>
      </w:pPr>
    </w:p>
    <w:p w:rsidR="005B260A" w:rsidRPr="00361646" w:rsidRDefault="005B260A" w:rsidP="005B260A">
      <w:pPr>
        <w:widowControl w:val="0"/>
        <w:autoSpaceDE w:val="0"/>
        <w:autoSpaceDN w:val="0"/>
        <w:ind w:firstLine="709"/>
        <w:jc w:val="both"/>
        <w:rPr>
          <w:sz w:val="16"/>
          <w:szCs w:val="16"/>
        </w:rPr>
      </w:pPr>
      <w:r w:rsidRPr="00361646">
        <w:rPr>
          <w:sz w:val="28"/>
          <w:szCs w:val="28"/>
        </w:rPr>
        <w:t>Оснований для приостановления рассмотрения жалобы не предусмотрено.</w:t>
      </w:r>
    </w:p>
    <w:p w:rsidR="005B260A" w:rsidRDefault="005B260A" w:rsidP="005B260A">
      <w:pPr>
        <w:widowControl w:val="0"/>
        <w:autoSpaceDE w:val="0"/>
        <w:autoSpaceDN w:val="0"/>
        <w:ind w:firstLine="709"/>
        <w:jc w:val="center"/>
        <w:rPr>
          <w:sz w:val="28"/>
          <w:szCs w:val="28"/>
        </w:rPr>
      </w:pPr>
    </w:p>
    <w:p w:rsidR="005B260A" w:rsidRPr="00361646" w:rsidRDefault="005B260A" w:rsidP="005B260A">
      <w:pPr>
        <w:widowControl w:val="0"/>
        <w:autoSpaceDE w:val="0"/>
        <w:autoSpaceDN w:val="0"/>
        <w:ind w:firstLine="709"/>
        <w:jc w:val="center"/>
        <w:rPr>
          <w:sz w:val="28"/>
          <w:szCs w:val="28"/>
        </w:rPr>
      </w:pPr>
      <w:r w:rsidRPr="00361646">
        <w:rPr>
          <w:sz w:val="28"/>
          <w:szCs w:val="28"/>
        </w:rPr>
        <w:t>5.7. Результат рассмотрения жалобы</w:t>
      </w:r>
    </w:p>
    <w:p w:rsidR="005B260A" w:rsidRPr="00361646" w:rsidRDefault="005B260A" w:rsidP="005B260A">
      <w:pPr>
        <w:widowControl w:val="0"/>
        <w:autoSpaceDE w:val="0"/>
        <w:autoSpaceDN w:val="0"/>
        <w:ind w:firstLine="709"/>
        <w:jc w:val="both"/>
        <w:rPr>
          <w:sz w:val="16"/>
          <w:szCs w:val="16"/>
        </w:rPr>
      </w:pPr>
    </w:p>
    <w:p w:rsidR="005B260A" w:rsidRPr="00361646" w:rsidRDefault="005B260A" w:rsidP="005B260A">
      <w:pPr>
        <w:widowControl w:val="0"/>
        <w:autoSpaceDE w:val="0"/>
        <w:autoSpaceDN w:val="0"/>
        <w:ind w:firstLine="709"/>
        <w:jc w:val="both"/>
        <w:rPr>
          <w:sz w:val="28"/>
          <w:szCs w:val="28"/>
        </w:rPr>
      </w:pPr>
      <w:r w:rsidRPr="00361646">
        <w:rPr>
          <w:sz w:val="28"/>
          <w:szCs w:val="28"/>
        </w:rPr>
        <w:t>5.7.1. По результатам рассмотрения жалобы заместитель главы администрации муниципального района, курирующий комитет либо председатель комитета администрации муниципального района принимает решение об удовлетворении требований заявителя либо об отказе в их удовлетворении, о чем заявителю дается письменный ответ.</w:t>
      </w:r>
    </w:p>
    <w:p w:rsidR="005B260A" w:rsidRPr="00361646" w:rsidRDefault="005B260A" w:rsidP="005B260A">
      <w:pPr>
        <w:widowControl w:val="0"/>
        <w:autoSpaceDE w:val="0"/>
        <w:autoSpaceDN w:val="0"/>
        <w:ind w:firstLine="709"/>
        <w:jc w:val="both"/>
        <w:rPr>
          <w:sz w:val="28"/>
          <w:szCs w:val="28"/>
        </w:rPr>
      </w:pPr>
      <w:r w:rsidRPr="00361646">
        <w:rPr>
          <w:sz w:val="28"/>
          <w:szCs w:val="28"/>
        </w:rPr>
        <w:t>5.7.2.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5B260A" w:rsidRPr="00361646" w:rsidRDefault="005B260A" w:rsidP="005B260A">
      <w:pPr>
        <w:widowControl w:val="0"/>
        <w:autoSpaceDE w:val="0"/>
        <w:autoSpaceDN w:val="0"/>
        <w:ind w:firstLine="709"/>
        <w:jc w:val="both"/>
        <w:rPr>
          <w:sz w:val="16"/>
          <w:szCs w:val="16"/>
        </w:rPr>
      </w:pPr>
    </w:p>
    <w:p w:rsidR="005B260A" w:rsidRPr="00361646" w:rsidRDefault="005B260A" w:rsidP="005B260A">
      <w:pPr>
        <w:widowControl w:val="0"/>
        <w:autoSpaceDE w:val="0"/>
        <w:autoSpaceDN w:val="0"/>
        <w:ind w:firstLine="709"/>
        <w:jc w:val="center"/>
        <w:rPr>
          <w:sz w:val="28"/>
          <w:szCs w:val="28"/>
        </w:rPr>
      </w:pPr>
      <w:r w:rsidRPr="00361646">
        <w:rPr>
          <w:sz w:val="28"/>
          <w:szCs w:val="28"/>
        </w:rPr>
        <w:t xml:space="preserve">5.8. Порядок информирования заявителя </w:t>
      </w:r>
    </w:p>
    <w:p w:rsidR="005B260A" w:rsidRPr="00361646" w:rsidRDefault="005B260A" w:rsidP="005B260A">
      <w:pPr>
        <w:widowControl w:val="0"/>
        <w:autoSpaceDE w:val="0"/>
        <w:autoSpaceDN w:val="0"/>
        <w:ind w:firstLine="709"/>
        <w:jc w:val="center"/>
        <w:rPr>
          <w:sz w:val="28"/>
          <w:szCs w:val="28"/>
        </w:rPr>
      </w:pPr>
      <w:r w:rsidRPr="00361646">
        <w:rPr>
          <w:sz w:val="28"/>
          <w:szCs w:val="28"/>
        </w:rPr>
        <w:t>о результатах рассмотрения жалобы</w:t>
      </w:r>
    </w:p>
    <w:p w:rsidR="005B260A" w:rsidRPr="00361646" w:rsidRDefault="005B260A" w:rsidP="005B260A">
      <w:pPr>
        <w:widowControl w:val="0"/>
        <w:autoSpaceDE w:val="0"/>
        <w:autoSpaceDN w:val="0"/>
        <w:ind w:firstLine="709"/>
        <w:jc w:val="both"/>
        <w:rPr>
          <w:sz w:val="16"/>
          <w:szCs w:val="16"/>
        </w:rPr>
      </w:pPr>
    </w:p>
    <w:p w:rsidR="005B260A" w:rsidRPr="00361646" w:rsidRDefault="005B260A" w:rsidP="005B260A">
      <w:pPr>
        <w:widowControl w:val="0"/>
        <w:autoSpaceDE w:val="0"/>
        <w:autoSpaceDN w:val="0"/>
        <w:ind w:firstLine="709"/>
        <w:jc w:val="both"/>
        <w:rPr>
          <w:sz w:val="28"/>
          <w:szCs w:val="28"/>
        </w:rPr>
      </w:pPr>
      <w:r w:rsidRPr="00361646">
        <w:rPr>
          <w:sz w:val="28"/>
          <w:szCs w:val="28"/>
        </w:rPr>
        <w:t>Не позднее одного рабочего дня, следующего за днем принятия решения, заявителю направляется мотивированный ответ о результатах рассмотрения жалобы в письменной форме почтовым отправлением или, по желанию заявителя, в электронной форме. Заявитель имеет право на получение информации и документов, необходимых для обоснования и рассмотрения его жалобы.</w:t>
      </w:r>
    </w:p>
    <w:p w:rsidR="005B260A" w:rsidRPr="00361646" w:rsidRDefault="005B260A" w:rsidP="005B260A">
      <w:pPr>
        <w:widowControl w:val="0"/>
        <w:autoSpaceDE w:val="0"/>
        <w:autoSpaceDN w:val="0"/>
        <w:ind w:firstLine="709"/>
        <w:jc w:val="both"/>
        <w:rPr>
          <w:sz w:val="16"/>
          <w:szCs w:val="16"/>
        </w:rPr>
      </w:pPr>
    </w:p>
    <w:p w:rsidR="005B260A" w:rsidRPr="00361646" w:rsidRDefault="005B260A" w:rsidP="005B260A">
      <w:pPr>
        <w:widowControl w:val="0"/>
        <w:autoSpaceDE w:val="0"/>
        <w:autoSpaceDN w:val="0"/>
        <w:ind w:firstLine="709"/>
        <w:jc w:val="center"/>
        <w:rPr>
          <w:sz w:val="28"/>
          <w:szCs w:val="28"/>
        </w:rPr>
      </w:pPr>
      <w:r w:rsidRPr="00361646">
        <w:rPr>
          <w:sz w:val="28"/>
          <w:szCs w:val="28"/>
        </w:rPr>
        <w:t>5.9. Порядок обжалования решения по жалобе</w:t>
      </w:r>
    </w:p>
    <w:p w:rsidR="005B260A" w:rsidRPr="00361646" w:rsidRDefault="005B260A" w:rsidP="005B260A">
      <w:pPr>
        <w:widowControl w:val="0"/>
        <w:autoSpaceDE w:val="0"/>
        <w:autoSpaceDN w:val="0"/>
        <w:ind w:firstLine="709"/>
        <w:jc w:val="both"/>
        <w:rPr>
          <w:sz w:val="20"/>
          <w:szCs w:val="20"/>
        </w:rPr>
      </w:pPr>
      <w:r w:rsidRPr="00361646">
        <w:rPr>
          <w:sz w:val="28"/>
          <w:szCs w:val="28"/>
        </w:rPr>
        <w:t xml:space="preserve"> </w:t>
      </w:r>
    </w:p>
    <w:p w:rsidR="005B260A" w:rsidRPr="00361646" w:rsidRDefault="005B260A" w:rsidP="005B260A">
      <w:pPr>
        <w:widowControl w:val="0"/>
        <w:autoSpaceDE w:val="0"/>
        <w:autoSpaceDN w:val="0"/>
        <w:ind w:firstLine="709"/>
        <w:jc w:val="both"/>
        <w:rPr>
          <w:sz w:val="28"/>
          <w:szCs w:val="28"/>
        </w:rPr>
      </w:pPr>
      <w:r w:rsidRPr="00361646">
        <w:rPr>
          <w:sz w:val="28"/>
          <w:szCs w:val="28"/>
        </w:rPr>
        <w:t>Заявители вправе обжаловать действия (бездействия) должностных лиц, принимающих участие в предоставлении муниципальной услуги, а также решения, принимаемые ими в ходе предоставления муниципальной услуги, решения по результатам рассмотрения жалобы, в порядке судебного обжалования, в установленном законодательством Российской Федерации порядке.</w:t>
      </w:r>
    </w:p>
    <w:p w:rsidR="005B260A" w:rsidRPr="00361646" w:rsidRDefault="005B260A" w:rsidP="005B260A">
      <w:pPr>
        <w:widowControl w:val="0"/>
        <w:autoSpaceDE w:val="0"/>
        <w:autoSpaceDN w:val="0"/>
        <w:ind w:firstLine="709"/>
        <w:jc w:val="both"/>
        <w:rPr>
          <w:sz w:val="28"/>
          <w:szCs w:val="28"/>
        </w:rPr>
      </w:pPr>
      <w:r w:rsidRPr="00361646">
        <w:rPr>
          <w:sz w:val="28"/>
          <w:szCs w:val="28"/>
        </w:rPr>
        <w:t>Основанием для начала досудебного (внесудебного) обжалования решений, действий (бездействий) должностных лиц отдела является жалоба, поступившая в администрацию муниципального района в письменной форме на бумажном носителе либо в электронной форме, а также обращение заявителя в устной форме.</w:t>
      </w:r>
    </w:p>
    <w:p w:rsidR="005B260A" w:rsidRPr="00361646" w:rsidRDefault="005B260A" w:rsidP="005B260A">
      <w:pPr>
        <w:widowControl w:val="0"/>
        <w:autoSpaceDE w:val="0"/>
        <w:autoSpaceDN w:val="0"/>
        <w:ind w:firstLine="709"/>
        <w:jc w:val="both"/>
        <w:rPr>
          <w:sz w:val="16"/>
          <w:szCs w:val="16"/>
        </w:rPr>
      </w:pPr>
    </w:p>
    <w:p w:rsidR="005B260A" w:rsidRDefault="005B260A" w:rsidP="005B260A">
      <w:pPr>
        <w:widowControl w:val="0"/>
        <w:autoSpaceDE w:val="0"/>
        <w:autoSpaceDN w:val="0"/>
        <w:ind w:firstLine="709"/>
        <w:jc w:val="center"/>
        <w:rPr>
          <w:sz w:val="28"/>
          <w:szCs w:val="28"/>
        </w:rPr>
      </w:pPr>
    </w:p>
    <w:p w:rsidR="005B260A" w:rsidRPr="00361646" w:rsidRDefault="005B260A" w:rsidP="005B260A">
      <w:pPr>
        <w:widowControl w:val="0"/>
        <w:autoSpaceDE w:val="0"/>
        <w:autoSpaceDN w:val="0"/>
        <w:ind w:firstLine="709"/>
        <w:jc w:val="center"/>
        <w:rPr>
          <w:sz w:val="28"/>
          <w:szCs w:val="28"/>
        </w:rPr>
      </w:pPr>
      <w:r w:rsidRPr="00361646">
        <w:rPr>
          <w:sz w:val="28"/>
          <w:szCs w:val="28"/>
        </w:rPr>
        <w:t>5.10. Право заявителя на получение информации</w:t>
      </w:r>
    </w:p>
    <w:p w:rsidR="005B260A" w:rsidRPr="00361646" w:rsidRDefault="005B260A" w:rsidP="005B260A">
      <w:pPr>
        <w:widowControl w:val="0"/>
        <w:autoSpaceDE w:val="0"/>
        <w:autoSpaceDN w:val="0"/>
        <w:ind w:firstLine="709"/>
        <w:jc w:val="center"/>
        <w:rPr>
          <w:sz w:val="28"/>
          <w:szCs w:val="28"/>
        </w:rPr>
      </w:pPr>
      <w:r w:rsidRPr="00361646">
        <w:rPr>
          <w:sz w:val="28"/>
          <w:szCs w:val="28"/>
        </w:rPr>
        <w:t>и документов, необходимых для обоснования</w:t>
      </w:r>
    </w:p>
    <w:p w:rsidR="005B260A" w:rsidRPr="00361646" w:rsidRDefault="005B260A" w:rsidP="005B260A">
      <w:pPr>
        <w:widowControl w:val="0"/>
        <w:autoSpaceDE w:val="0"/>
        <w:autoSpaceDN w:val="0"/>
        <w:ind w:firstLine="709"/>
        <w:jc w:val="center"/>
        <w:rPr>
          <w:sz w:val="28"/>
          <w:szCs w:val="28"/>
        </w:rPr>
      </w:pPr>
      <w:r w:rsidRPr="00361646">
        <w:rPr>
          <w:sz w:val="28"/>
          <w:szCs w:val="28"/>
        </w:rPr>
        <w:t>и рассмотрения жалобы</w:t>
      </w:r>
    </w:p>
    <w:p w:rsidR="005B260A" w:rsidRPr="00361646" w:rsidRDefault="005B260A" w:rsidP="005B260A">
      <w:pPr>
        <w:widowControl w:val="0"/>
        <w:autoSpaceDE w:val="0"/>
        <w:autoSpaceDN w:val="0"/>
        <w:ind w:firstLine="709"/>
        <w:jc w:val="both"/>
        <w:rPr>
          <w:sz w:val="20"/>
          <w:szCs w:val="20"/>
        </w:rPr>
      </w:pPr>
      <w:r w:rsidRPr="00361646">
        <w:rPr>
          <w:sz w:val="28"/>
          <w:szCs w:val="28"/>
        </w:rPr>
        <w:t xml:space="preserve"> </w:t>
      </w:r>
    </w:p>
    <w:p w:rsidR="005B260A" w:rsidRPr="00361646" w:rsidRDefault="005B260A" w:rsidP="005B260A">
      <w:pPr>
        <w:widowControl w:val="0"/>
        <w:autoSpaceDE w:val="0"/>
        <w:autoSpaceDN w:val="0"/>
        <w:ind w:firstLine="709"/>
        <w:jc w:val="both"/>
        <w:rPr>
          <w:sz w:val="16"/>
          <w:szCs w:val="16"/>
        </w:rPr>
      </w:pPr>
      <w:r w:rsidRPr="00361646">
        <w:rPr>
          <w:sz w:val="28"/>
          <w:szCs w:val="28"/>
        </w:rPr>
        <w:t xml:space="preserve">Заявители имеют право обратиться в комитет за получением </w:t>
      </w:r>
      <w:r w:rsidRPr="00361646">
        <w:rPr>
          <w:sz w:val="28"/>
          <w:szCs w:val="28"/>
        </w:rPr>
        <w:lastRenderedPageBreak/>
        <w:t>информации и документов, необходимых для обоснования и рассмотрения жалобы.</w:t>
      </w:r>
    </w:p>
    <w:p w:rsidR="005B260A" w:rsidRDefault="005B260A" w:rsidP="005B260A">
      <w:pPr>
        <w:widowControl w:val="0"/>
        <w:autoSpaceDE w:val="0"/>
        <w:autoSpaceDN w:val="0"/>
        <w:ind w:firstLine="709"/>
        <w:jc w:val="center"/>
        <w:rPr>
          <w:sz w:val="28"/>
          <w:szCs w:val="28"/>
        </w:rPr>
      </w:pPr>
    </w:p>
    <w:p w:rsidR="005B260A" w:rsidRPr="00361646" w:rsidRDefault="005B260A" w:rsidP="005B260A">
      <w:pPr>
        <w:widowControl w:val="0"/>
        <w:autoSpaceDE w:val="0"/>
        <w:autoSpaceDN w:val="0"/>
        <w:ind w:firstLine="709"/>
        <w:jc w:val="center"/>
        <w:rPr>
          <w:sz w:val="28"/>
          <w:szCs w:val="28"/>
        </w:rPr>
      </w:pPr>
      <w:r w:rsidRPr="00361646">
        <w:rPr>
          <w:sz w:val="28"/>
          <w:szCs w:val="28"/>
        </w:rPr>
        <w:t>5.11. Способы информирования заявителей о порядке</w:t>
      </w:r>
    </w:p>
    <w:p w:rsidR="005B260A" w:rsidRPr="00361646" w:rsidRDefault="005B260A" w:rsidP="005B260A">
      <w:pPr>
        <w:widowControl w:val="0"/>
        <w:autoSpaceDE w:val="0"/>
        <w:autoSpaceDN w:val="0"/>
        <w:ind w:firstLine="709"/>
        <w:jc w:val="center"/>
        <w:rPr>
          <w:sz w:val="28"/>
          <w:szCs w:val="28"/>
        </w:rPr>
      </w:pPr>
      <w:r w:rsidRPr="00361646">
        <w:rPr>
          <w:sz w:val="28"/>
          <w:szCs w:val="28"/>
        </w:rPr>
        <w:t xml:space="preserve"> подачи и рассмотрения жалобы</w:t>
      </w:r>
    </w:p>
    <w:p w:rsidR="005B260A" w:rsidRPr="00361646" w:rsidRDefault="005B260A" w:rsidP="005B260A">
      <w:pPr>
        <w:widowControl w:val="0"/>
        <w:autoSpaceDE w:val="0"/>
        <w:autoSpaceDN w:val="0"/>
        <w:ind w:firstLine="709"/>
        <w:jc w:val="both"/>
        <w:rPr>
          <w:sz w:val="20"/>
          <w:szCs w:val="20"/>
        </w:rPr>
      </w:pPr>
      <w:r w:rsidRPr="00361646">
        <w:rPr>
          <w:sz w:val="28"/>
          <w:szCs w:val="28"/>
        </w:rPr>
        <w:t xml:space="preserve"> </w:t>
      </w:r>
    </w:p>
    <w:p w:rsidR="005B260A" w:rsidRPr="00361646" w:rsidRDefault="005B260A" w:rsidP="005B260A">
      <w:pPr>
        <w:widowControl w:val="0"/>
        <w:autoSpaceDE w:val="0"/>
        <w:autoSpaceDN w:val="0"/>
        <w:ind w:firstLine="709"/>
        <w:jc w:val="both"/>
        <w:rPr>
          <w:sz w:val="28"/>
          <w:szCs w:val="28"/>
        </w:rPr>
      </w:pPr>
      <w:r w:rsidRPr="00361646">
        <w:rPr>
          <w:sz w:val="28"/>
          <w:szCs w:val="28"/>
        </w:rPr>
        <w:t>В ходе личного приема, устных консультаций по телефону заявителю разъясняется право на получение информации и документов, необходимых для обоснования и рассмотрения жалобы, а также предоставляется информация о порядке подачи и рассмотрения жалобы.</w:t>
      </w:r>
    </w:p>
    <w:p w:rsidR="005B260A" w:rsidRPr="00361646" w:rsidRDefault="005B260A" w:rsidP="005B260A">
      <w:pPr>
        <w:widowControl w:val="0"/>
        <w:autoSpaceDE w:val="0"/>
        <w:autoSpaceDN w:val="0"/>
        <w:ind w:firstLine="709"/>
        <w:jc w:val="both"/>
        <w:rPr>
          <w:sz w:val="28"/>
          <w:szCs w:val="28"/>
        </w:rPr>
      </w:pPr>
      <w:r w:rsidRPr="00361646">
        <w:rPr>
          <w:sz w:val="28"/>
          <w:szCs w:val="28"/>
        </w:rPr>
        <w:t>Кроме того, заявитель может получить указанную информацию при обращении на портал.</w:t>
      </w:r>
    </w:p>
    <w:p w:rsidR="005B260A" w:rsidRPr="00361646" w:rsidRDefault="005B260A" w:rsidP="005B260A">
      <w:pPr>
        <w:widowControl w:val="0"/>
        <w:autoSpaceDE w:val="0"/>
        <w:autoSpaceDN w:val="0"/>
        <w:ind w:firstLine="709"/>
        <w:jc w:val="both"/>
        <w:rPr>
          <w:sz w:val="28"/>
          <w:szCs w:val="28"/>
        </w:rPr>
      </w:pPr>
    </w:p>
    <w:p w:rsidR="005B260A" w:rsidRPr="00361646" w:rsidRDefault="005B260A" w:rsidP="005B260A">
      <w:pPr>
        <w:widowControl w:val="0"/>
        <w:autoSpaceDE w:val="0"/>
        <w:autoSpaceDN w:val="0"/>
        <w:ind w:firstLine="709"/>
        <w:jc w:val="both"/>
        <w:rPr>
          <w:sz w:val="28"/>
          <w:szCs w:val="28"/>
        </w:rPr>
      </w:pPr>
    </w:p>
    <w:p w:rsidR="005B260A" w:rsidRPr="00361646" w:rsidRDefault="005B260A" w:rsidP="005B260A">
      <w:pPr>
        <w:widowControl w:val="0"/>
        <w:autoSpaceDE w:val="0"/>
        <w:autoSpaceDN w:val="0"/>
        <w:ind w:firstLine="709"/>
        <w:jc w:val="both"/>
        <w:rPr>
          <w:sz w:val="28"/>
          <w:szCs w:val="28"/>
        </w:rPr>
      </w:pPr>
    </w:p>
    <w:p w:rsidR="005B260A" w:rsidRPr="00361646" w:rsidRDefault="005B260A" w:rsidP="005B260A">
      <w:pPr>
        <w:widowControl w:val="0"/>
        <w:autoSpaceDE w:val="0"/>
        <w:autoSpaceDN w:val="0"/>
        <w:ind w:firstLine="709"/>
        <w:jc w:val="both"/>
        <w:rPr>
          <w:sz w:val="28"/>
          <w:szCs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r>
        <w:rPr>
          <w:rFonts w:eastAsia="Calibri"/>
          <w:color w:val="000000"/>
          <w:sz w:val="28"/>
        </w:rPr>
        <w:t xml:space="preserve">    </w:t>
      </w: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r>
        <w:rPr>
          <w:rFonts w:eastAsia="Calibri"/>
          <w:color w:val="000000"/>
          <w:sz w:val="28"/>
        </w:rPr>
        <w:t xml:space="preserve">         </w:t>
      </w:r>
    </w:p>
    <w:p w:rsidR="005B260A" w:rsidRDefault="005B260A" w:rsidP="005B260A">
      <w:pPr>
        <w:jc w:val="center"/>
        <w:rPr>
          <w:rFonts w:eastAsia="Calibri"/>
          <w:color w:val="000000"/>
          <w:sz w:val="28"/>
        </w:rPr>
      </w:pPr>
      <w:r>
        <w:rPr>
          <w:rFonts w:eastAsia="Calibri"/>
          <w:color w:val="000000"/>
          <w:sz w:val="28"/>
        </w:rPr>
        <w:t xml:space="preserve">       </w:t>
      </w: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r>
        <w:rPr>
          <w:rFonts w:eastAsia="Calibri"/>
          <w:color w:val="000000"/>
          <w:sz w:val="28"/>
        </w:rPr>
        <w:t xml:space="preserve">         </w:t>
      </w:r>
      <w:r w:rsidRPr="00361646">
        <w:rPr>
          <w:rFonts w:eastAsia="Calibri"/>
          <w:color w:val="000000"/>
          <w:sz w:val="28"/>
        </w:rPr>
        <w:t xml:space="preserve">ПРИЛОЖЕНИЕ № </w:t>
      </w:r>
      <w:r>
        <w:rPr>
          <w:rFonts w:eastAsia="Calibri"/>
          <w:color w:val="000000"/>
          <w:sz w:val="28"/>
        </w:rPr>
        <w:t>1</w:t>
      </w:r>
    </w:p>
    <w:p w:rsidR="005B260A" w:rsidRDefault="005B260A" w:rsidP="005B260A">
      <w:pPr>
        <w:jc w:val="center"/>
        <w:rPr>
          <w:rFonts w:eastAsia="Calibri"/>
          <w:color w:val="000000"/>
          <w:sz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B260A" w:rsidTr="00D62C3F">
        <w:tc>
          <w:tcPr>
            <w:tcW w:w="9571" w:type="dxa"/>
          </w:tcPr>
          <w:p w:rsidR="005B260A" w:rsidRPr="0025195D" w:rsidRDefault="005B260A" w:rsidP="00D62C3F">
            <w:pPr>
              <w:jc w:val="center"/>
              <w:rPr>
                <w:rFonts w:eastAsia="Calibri"/>
                <w:color w:val="000000"/>
                <w:sz w:val="24"/>
                <w:szCs w:val="24"/>
              </w:rPr>
            </w:pPr>
            <w:r>
              <w:rPr>
                <w:rFonts w:eastAsia="Calibri"/>
                <w:color w:val="000000"/>
                <w:sz w:val="24"/>
                <w:szCs w:val="24"/>
              </w:rPr>
              <w:t xml:space="preserve">                                                        к</w:t>
            </w:r>
            <w:r w:rsidRPr="0025195D">
              <w:rPr>
                <w:rFonts w:eastAsia="Calibri"/>
                <w:color w:val="000000"/>
                <w:sz w:val="24"/>
                <w:szCs w:val="24"/>
              </w:rPr>
              <w:t xml:space="preserve"> административному регламенту </w:t>
            </w:r>
            <w:r>
              <w:rPr>
                <w:rFonts w:eastAsia="Calibri"/>
                <w:color w:val="000000"/>
                <w:sz w:val="24"/>
                <w:szCs w:val="24"/>
              </w:rPr>
              <w:t>п</w:t>
            </w:r>
            <w:r w:rsidRPr="0025195D">
              <w:rPr>
                <w:rFonts w:eastAsia="Calibri"/>
                <w:color w:val="000000"/>
                <w:sz w:val="24"/>
                <w:szCs w:val="24"/>
              </w:rPr>
              <w:t>редоставления</w:t>
            </w:r>
          </w:p>
        </w:tc>
      </w:tr>
      <w:tr w:rsidR="005B260A" w:rsidTr="00D62C3F">
        <w:tc>
          <w:tcPr>
            <w:tcW w:w="9571" w:type="dxa"/>
          </w:tcPr>
          <w:p w:rsidR="005B260A" w:rsidRPr="0025195D" w:rsidRDefault="005B260A" w:rsidP="00D62C3F">
            <w:pPr>
              <w:jc w:val="center"/>
              <w:rPr>
                <w:rFonts w:eastAsia="Calibri"/>
                <w:color w:val="000000"/>
                <w:sz w:val="24"/>
                <w:szCs w:val="24"/>
              </w:rPr>
            </w:pPr>
            <w:r>
              <w:rPr>
                <w:rFonts w:eastAsia="Calibri"/>
                <w:color w:val="000000"/>
                <w:sz w:val="24"/>
                <w:szCs w:val="24"/>
              </w:rPr>
              <w:t xml:space="preserve">                                                            </w:t>
            </w:r>
            <w:r w:rsidRPr="0025195D">
              <w:rPr>
                <w:rFonts w:eastAsia="Calibri"/>
                <w:color w:val="000000"/>
                <w:sz w:val="24"/>
                <w:szCs w:val="24"/>
              </w:rPr>
              <w:t>муниципальной услуги</w:t>
            </w:r>
            <w:r>
              <w:rPr>
                <w:rFonts w:eastAsia="Calibri"/>
                <w:color w:val="000000"/>
                <w:sz w:val="24"/>
                <w:szCs w:val="24"/>
              </w:rPr>
              <w:t xml:space="preserve"> </w:t>
            </w:r>
            <w:r w:rsidRPr="0025195D">
              <w:rPr>
                <w:rFonts w:eastAsia="Calibri"/>
                <w:color w:val="000000"/>
                <w:sz w:val="24"/>
                <w:szCs w:val="24"/>
              </w:rPr>
              <w:t>«Предоставление гражданам</w:t>
            </w:r>
          </w:p>
        </w:tc>
      </w:tr>
      <w:tr w:rsidR="005B260A" w:rsidTr="00D62C3F">
        <w:tc>
          <w:tcPr>
            <w:tcW w:w="9571" w:type="dxa"/>
          </w:tcPr>
          <w:p w:rsidR="005B260A" w:rsidRPr="0025195D" w:rsidRDefault="005B260A" w:rsidP="00D62C3F">
            <w:pPr>
              <w:jc w:val="center"/>
              <w:rPr>
                <w:rFonts w:eastAsia="Calibri"/>
                <w:color w:val="000000"/>
                <w:sz w:val="24"/>
                <w:szCs w:val="24"/>
              </w:rPr>
            </w:pPr>
            <w:r>
              <w:rPr>
                <w:rFonts w:eastAsia="Calibri"/>
                <w:color w:val="000000"/>
                <w:sz w:val="24"/>
                <w:szCs w:val="24"/>
              </w:rPr>
              <w:t xml:space="preserve">                                                         </w:t>
            </w:r>
            <w:r w:rsidRPr="0025195D">
              <w:rPr>
                <w:rFonts w:eastAsia="Calibri"/>
                <w:color w:val="000000"/>
                <w:sz w:val="24"/>
                <w:szCs w:val="24"/>
              </w:rPr>
              <w:t xml:space="preserve">в безвозмездное пользование земельных участков,  </w:t>
            </w:r>
          </w:p>
        </w:tc>
      </w:tr>
      <w:tr w:rsidR="005B260A" w:rsidTr="00D62C3F">
        <w:tc>
          <w:tcPr>
            <w:tcW w:w="9571" w:type="dxa"/>
          </w:tcPr>
          <w:p w:rsidR="005B260A" w:rsidRPr="0025195D" w:rsidRDefault="005B260A" w:rsidP="00D62C3F">
            <w:pPr>
              <w:jc w:val="center"/>
              <w:rPr>
                <w:rFonts w:eastAsia="Calibri"/>
                <w:color w:val="000000"/>
                <w:sz w:val="24"/>
                <w:szCs w:val="24"/>
              </w:rPr>
            </w:pPr>
            <w:r>
              <w:rPr>
                <w:rFonts w:eastAsia="Calibri"/>
                <w:color w:val="000000"/>
                <w:sz w:val="24"/>
                <w:szCs w:val="24"/>
              </w:rPr>
              <w:t xml:space="preserve">                                  </w:t>
            </w:r>
            <w:r w:rsidRPr="0025195D">
              <w:rPr>
                <w:rFonts w:eastAsia="Calibri"/>
                <w:color w:val="000000"/>
                <w:sz w:val="24"/>
                <w:szCs w:val="24"/>
              </w:rPr>
              <w:t xml:space="preserve">находящихся в государственной или  </w:t>
            </w:r>
          </w:p>
        </w:tc>
      </w:tr>
      <w:tr w:rsidR="005B260A" w:rsidTr="00D62C3F">
        <w:tc>
          <w:tcPr>
            <w:tcW w:w="9571" w:type="dxa"/>
          </w:tcPr>
          <w:p w:rsidR="005B260A" w:rsidRPr="0025195D" w:rsidRDefault="005B260A" w:rsidP="00D62C3F">
            <w:pPr>
              <w:jc w:val="center"/>
              <w:rPr>
                <w:rFonts w:eastAsia="Calibri"/>
                <w:color w:val="000000"/>
                <w:sz w:val="24"/>
                <w:szCs w:val="24"/>
              </w:rPr>
            </w:pPr>
            <w:r>
              <w:rPr>
                <w:rFonts w:eastAsia="Calibri"/>
                <w:color w:val="000000"/>
                <w:sz w:val="24"/>
                <w:szCs w:val="24"/>
              </w:rPr>
              <w:t xml:space="preserve">                                          </w:t>
            </w:r>
            <w:r w:rsidRPr="0025195D">
              <w:rPr>
                <w:rFonts w:eastAsia="Calibri"/>
                <w:color w:val="000000"/>
                <w:sz w:val="24"/>
                <w:szCs w:val="24"/>
              </w:rPr>
              <w:t xml:space="preserve">муниципальной собственности, площадью </w:t>
            </w:r>
          </w:p>
        </w:tc>
      </w:tr>
      <w:tr w:rsidR="005B260A" w:rsidTr="00D62C3F">
        <w:tc>
          <w:tcPr>
            <w:tcW w:w="9571" w:type="dxa"/>
          </w:tcPr>
          <w:p w:rsidR="005B260A" w:rsidRDefault="005B260A" w:rsidP="00D62C3F">
            <w:pPr>
              <w:jc w:val="center"/>
              <w:rPr>
                <w:rFonts w:eastAsia="Calibri"/>
                <w:color w:val="000000"/>
                <w:sz w:val="28"/>
              </w:rPr>
            </w:pPr>
            <w:r>
              <w:rPr>
                <w:rFonts w:eastAsia="Calibri"/>
                <w:color w:val="000000"/>
                <w:sz w:val="24"/>
                <w:szCs w:val="24"/>
              </w:rPr>
              <w:t xml:space="preserve">                              </w:t>
            </w:r>
            <w:r w:rsidRPr="0025195D">
              <w:rPr>
                <w:rFonts w:eastAsia="Calibri"/>
                <w:color w:val="000000"/>
                <w:sz w:val="24"/>
                <w:szCs w:val="24"/>
              </w:rPr>
              <w:t>не превышающие одного гектара»</w:t>
            </w:r>
          </w:p>
        </w:tc>
      </w:tr>
    </w:tbl>
    <w:p w:rsidR="005B260A" w:rsidRDefault="005B260A" w:rsidP="005B260A">
      <w:pPr>
        <w:jc w:val="center"/>
        <w:rPr>
          <w:rFonts w:eastAsia="Calibri"/>
          <w:color w:val="000000"/>
          <w:sz w:val="28"/>
        </w:rPr>
      </w:pPr>
      <w:r>
        <w:rPr>
          <w:rFonts w:eastAsia="Calibri"/>
          <w:color w:val="000000"/>
          <w:sz w:val="28"/>
        </w:rPr>
        <w:t xml:space="preserve">   </w:t>
      </w:r>
    </w:p>
    <w:tbl>
      <w:tblPr>
        <w:tblW w:w="10031" w:type="dxa"/>
        <w:tblLayout w:type="fixed"/>
        <w:tblLook w:val="04A0" w:firstRow="1" w:lastRow="0" w:firstColumn="1" w:lastColumn="0" w:noHBand="0" w:noVBand="1"/>
      </w:tblPr>
      <w:tblGrid>
        <w:gridCol w:w="4361"/>
        <w:gridCol w:w="5670"/>
      </w:tblGrid>
      <w:tr w:rsidR="005B260A" w:rsidRPr="00AE6C22" w:rsidTr="00D62C3F">
        <w:tc>
          <w:tcPr>
            <w:tcW w:w="4361" w:type="dxa"/>
          </w:tcPr>
          <w:p w:rsidR="005B260A" w:rsidRPr="00AE6C22" w:rsidRDefault="005B260A" w:rsidP="00D62C3F"/>
        </w:tc>
        <w:tc>
          <w:tcPr>
            <w:tcW w:w="5670" w:type="dxa"/>
          </w:tcPr>
          <w:p w:rsidR="005B260A" w:rsidRPr="00AE6C22" w:rsidRDefault="005B260A" w:rsidP="00D62C3F">
            <w:pPr>
              <w:rPr>
                <w:sz w:val="28"/>
                <w:szCs w:val="28"/>
              </w:rPr>
            </w:pPr>
            <w:r w:rsidRPr="00AE6C22">
              <w:rPr>
                <w:sz w:val="28"/>
                <w:szCs w:val="28"/>
              </w:rPr>
              <w:t>Главе администрации Смидовичского</w:t>
            </w:r>
          </w:p>
          <w:p w:rsidR="005B260A" w:rsidRPr="00AE6C22" w:rsidRDefault="005B260A" w:rsidP="00D62C3F">
            <w:pPr>
              <w:rPr>
                <w:sz w:val="28"/>
                <w:szCs w:val="28"/>
              </w:rPr>
            </w:pPr>
            <w:r w:rsidRPr="00AE6C22">
              <w:rPr>
                <w:sz w:val="28"/>
                <w:szCs w:val="28"/>
              </w:rPr>
              <w:lastRenderedPageBreak/>
              <w:t>муниципального района</w:t>
            </w:r>
          </w:p>
          <w:p w:rsidR="005B260A" w:rsidRPr="00AE6C22" w:rsidRDefault="005B260A" w:rsidP="00D62C3F">
            <w:pPr>
              <w:rPr>
                <w:sz w:val="16"/>
                <w:szCs w:val="28"/>
              </w:rPr>
            </w:pPr>
          </w:p>
          <w:p w:rsidR="005B260A" w:rsidRPr="00AE6C22" w:rsidRDefault="005B260A" w:rsidP="00D62C3F">
            <w:pPr>
              <w:rPr>
                <w:sz w:val="28"/>
                <w:szCs w:val="28"/>
              </w:rPr>
            </w:pPr>
            <w:r w:rsidRPr="00AE6C22">
              <w:rPr>
                <w:sz w:val="28"/>
                <w:szCs w:val="28"/>
              </w:rPr>
              <w:t>А.П. Тлустенко</w:t>
            </w:r>
          </w:p>
          <w:p w:rsidR="005B260A" w:rsidRPr="00AE6C22" w:rsidRDefault="005B260A" w:rsidP="00D62C3F">
            <w:pPr>
              <w:rPr>
                <w:sz w:val="28"/>
                <w:szCs w:val="28"/>
              </w:rPr>
            </w:pPr>
          </w:p>
          <w:p w:rsidR="005B260A" w:rsidRPr="00AE6C22" w:rsidRDefault="005B260A" w:rsidP="00D62C3F">
            <w:r w:rsidRPr="00AE6C22">
              <w:t>от ____________________________________</w:t>
            </w:r>
            <w:r>
              <w:t>____</w:t>
            </w:r>
            <w:r w:rsidRPr="00AE6C22">
              <w:t xml:space="preserve">            (ФИО  полностью)</w:t>
            </w:r>
          </w:p>
          <w:p w:rsidR="005B260A" w:rsidRPr="00AE6C22" w:rsidRDefault="005B260A" w:rsidP="00D62C3F">
            <w:r w:rsidRPr="00AE6C22">
              <w:t>____________________________________</w:t>
            </w:r>
            <w:r>
              <w:t>_______</w:t>
            </w:r>
          </w:p>
          <w:p w:rsidR="005B260A" w:rsidRDefault="005B260A" w:rsidP="00D62C3F">
            <w:pPr>
              <w:widowControl w:val="0"/>
              <w:autoSpaceDE w:val="0"/>
              <w:autoSpaceDN w:val="0"/>
              <w:adjustRightInd w:val="0"/>
            </w:pPr>
            <w:r w:rsidRPr="00AE6C22">
              <w:t xml:space="preserve">СНИЛС (страховой номер индивидуального </w:t>
            </w:r>
          </w:p>
          <w:p w:rsidR="005B260A" w:rsidRPr="00AE6C22" w:rsidRDefault="005B260A" w:rsidP="00D62C3F">
            <w:pPr>
              <w:widowControl w:val="0"/>
              <w:autoSpaceDE w:val="0"/>
              <w:autoSpaceDN w:val="0"/>
              <w:adjustRightInd w:val="0"/>
            </w:pPr>
            <w:r w:rsidRPr="00AE6C22">
              <w:t>лицевого счета)______________________________</w:t>
            </w:r>
            <w:r>
              <w:t>________</w:t>
            </w:r>
          </w:p>
          <w:p w:rsidR="005B260A" w:rsidRPr="00AE6C22" w:rsidRDefault="005B260A" w:rsidP="00D62C3F"/>
          <w:p w:rsidR="005B260A" w:rsidRPr="00AE6C22" w:rsidRDefault="005B260A" w:rsidP="00D62C3F">
            <w:r w:rsidRPr="00AE6C22">
              <w:t>зарегистрированный (ая) по адресу: ________</w:t>
            </w:r>
            <w:r>
              <w:t>____</w:t>
            </w:r>
          </w:p>
          <w:p w:rsidR="005B260A" w:rsidRPr="00AE6C22" w:rsidRDefault="005B260A" w:rsidP="00D62C3F">
            <w:r w:rsidRPr="00AE6C22">
              <w:t>_______________________________________</w:t>
            </w:r>
            <w:r>
              <w:t>____</w:t>
            </w:r>
          </w:p>
          <w:p w:rsidR="005B260A" w:rsidRPr="00AE6C22" w:rsidRDefault="005B260A" w:rsidP="00D62C3F">
            <w:r w:rsidRPr="00AE6C22">
              <w:t>_______________________________________</w:t>
            </w:r>
            <w:r>
              <w:t>____</w:t>
            </w:r>
          </w:p>
          <w:p w:rsidR="005B260A" w:rsidRPr="00AE6C22" w:rsidRDefault="005B260A" w:rsidP="00D62C3F">
            <w:r w:rsidRPr="00AE6C22">
              <w:t>паспорт ____________________________________</w:t>
            </w:r>
          </w:p>
          <w:p w:rsidR="005B260A" w:rsidRPr="00AE6C22" w:rsidRDefault="005B260A" w:rsidP="00D62C3F">
            <w:pPr>
              <w:ind w:right="317"/>
            </w:pPr>
            <w:r w:rsidRPr="00AE6C22">
              <w:t>выда</w:t>
            </w:r>
            <w:r>
              <w:t>н</w:t>
            </w:r>
            <w:r w:rsidRPr="00AE6C22">
              <w:t>ный_____________</w:t>
            </w:r>
            <w:r>
              <w:t>_________________________________________________________________________________________________________</w:t>
            </w:r>
          </w:p>
          <w:p w:rsidR="005B260A" w:rsidRPr="00AE6C22" w:rsidRDefault="005B260A" w:rsidP="00D62C3F">
            <w:r w:rsidRPr="00AE6C22">
              <w:t>адрес электронной почты ________________________</w:t>
            </w:r>
          </w:p>
          <w:p w:rsidR="005B260A" w:rsidRPr="00AE6C22" w:rsidRDefault="005B260A" w:rsidP="00D62C3F">
            <w:r w:rsidRPr="00AE6C22">
              <w:t>_______________________________________</w:t>
            </w:r>
            <w:r>
              <w:t>___</w:t>
            </w:r>
          </w:p>
          <w:p w:rsidR="005B260A" w:rsidRPr="00AE6C22" w:rsidRDefault="005B260A" w:rsidP="00D62C3F">
            <w:r w:rsidRPr="00AE6C22">
              <w:t>контактный телефон:____________________________</w:t>
            </w:r>
          </w:p>
          <w:p w:rsidR="005B260A" w:rsidRPr="00AE6C22" w:rsidRDefault="005B260A" w:rsidP="00D62C3F">
            <w:pPr>
              <w:rPr>
                <w:sz w:val="20"/>
                <w:szCs w:val="20"/>
              </w:rPr>
            </w:pPr>
          </w:p>
          <w:p w:rsidR="005B260A" w:rsidRPr="00AE6C22" w:rsidRDefault="005B260A" w:rsidP="00D62C3F">
            <w:pPr>
              <w:rPr>
                <w:sz w:val="20"/>
                <w:szCs w:val="20"/>
              </w:rPr>
            </w:pPr>
          </w:p>
        </w:tc>
      </w:tr>
    </w:tbl>
    <w:p w:rsidR="005B260A" w:rsidRPr="00AE6C22" w:rsidRDefault="005B260A" w:rsidP="005B260A">
      <w:pPr>
        <w:jc w:val="center"/>
        <w:rPr>
          <w:b/>
        </w:rPr>
      </w:pPr>
      <w:r w:rsidRPr="00AE6C22">
        <w:rPr>
          <w:b/>
        </w:rPr>
        <w:lastRenderedPageBreak/>
        <w:t>ЗАЯВЛЕНИЕ</w:t>
      </w:r>
    </w:p>
    <w:p w:rsidR="005B260A" w:rsidRPr="00AE6C22" w:rsidRDefault="005B260A" w:rsidP="005B260A">
      <w:pPr>
        <w:jc w:val="center"/>
        <w:rPr>
          <w:b/>
          <w:sz w:val="28"/>
          <w:szCs w:val="28"/>
        </w:rPr>
      </w:pPr>
      <w:r w:rsidRPr="00AE6C22">
        <w:rPr>
          <w:b/>
          <w:sz w:val="28"/>
          <w:szCs w:val="28"/>
        </w:rPr>
        <w:t>о предоставлении земельного участка в безвозмездное пользование</w:t>
      </w:r>
    </w:p>
    <w:p w:rsidR="005B260A" w:rsidRPr="00AE6C22" w:rsidRDefault="005B260A" w:rsidP="005B260A">
      <w:pPr>
        <w:jc w:val="both"/>
        <w:rPr>
          <w:sz w:val="28"/>
          <w:szCs w:val="28"/>
        </w:rPr>
      </w:pPr>
    </w:p>
    <w:p w:rsidR="005B260A" w:rsidRPr="00AE6C22" w:rsidRDefault="005B260A" w:rsidP="005B260A">
      <w:pPr>
        <w:jc w:val="both"/>
      </w:pPr>
      <w:r w:rsidRPr="00AE6C22">
        <w:t>Прошу предоставить в безвозмездное пользование земельный участок</w:t>
      </w:r>
    </w:p>
    <w:p w:rsidR="005B260A" w:rsidRPr="00AE6C22" w:rsidRDefault="005B260A" w:rsidP="005B260A">
      <w:pPr>
        <w:jc w:val="both"/>
      </w:pPr>
      <w:r w:rsidRPr="00AE6C22">
        <w:t>площадью ________________________________________________________________ (кв.м.,га),</w:t>
      </w:r>
    </w:p>
    <w:p w:rsidR="005B260A" w:rsidRPr="00AE6C22" w:rsidRDefault="005B260A" w:rsidP="005B260A">
      <w:pPr>
        <w:jc w:val="both"/>
      </w:pPr>
      <w:r w:rsidRPr="00AE6C22">
        <w:t>кадастровый номер образованного участка _____________________________________________</w:t>
      </w:r>
    </w:p>
    <w:p w:rsidR="005B260A" w:rsidRPr="00AE6C22" w:rsidRDefault="005B260A" w:rsidP="005B260A">
      <w:pPr>
        <w:jc w:val="both"/>
      </w:pPr>
      <w:r w:rsidRPr="00AE6C22">
        <w:t xml:space="preserve">                                                                                    (при наличии кадастрового номера)</w:t>
      </w:r>
    </w:p>
    <w:p w:rsidR="005B260A" w:rsidRPr="00AE6C22" w:rsidRDefault="005B260A" w:rsidP="005B260A">
      <w:pPr>
        <w:jc w:val="both"/>
      </w:pPr>
      <w:r w:rsidRPr="00AE6C22">
        <w:t>или кадастровый номер земельного участка (кадастровые номера земельных участков) из которых в соответствии со схемой предусмотрено образование испрашиваемого земельного участка) ___________________________________________________________________________</w:t>
      </w:r>
    </w:p>
    <w:p w:rsidR="005B260A" w:rsidRPr="00AE6C22" w:rsidRDefault="005B260A" w:rsidP="005B260A">
      <w:pPr>
        <w:jc w:val="center"/>
      </w:pPr>
      <w:r w:rsidRPr="00AE6C22">
        <w:t xml:space="preserve">           (при наличии кадастрового(ых) номера(ов)</w:t>
      </w:r>
    </w:p>
    <w:p w:rsidR="005B260A" w:rsidRPr="00AE6C22" w:rsidRDefault="005B260A" w:rsidP="005B260A">
      <w:pPr>
        <w:jc w:val="both"/>
      </w:pPr>
    </w:p>
    <w:p w:rsidR="005B260A" w:rsidRPr="00AE6C22" w:rsidRDefault="005B260A" w:rsidP="005B260A">
      <w:pPr>
        <w:jc w:val="both"/>
      </w:pPr>
      <w:r w:rsidRPr="00AE6C22">
        <w:t>Проект договора о безвозмездном пользовании земельным участком прошу</w:t>
      </w:r>
    </w:p>
    <w:p w:rsidR="005B260A" w:rsidRPr="00AE6C22" w:rsidRDefault="005B260A" w:rsidP="005B260A">
      <w:pPr>
        <w:jc w:val="both"/>
      </w:pPr>
      <w:r w:rsidRPr="00AE6C22">
        <w:t>направить _________________________________________________________________________</w:t>
      </w:r>
    </w:p>
    <w:p w:rsidR="005B260A" w:rsidRPr="00AE6C22" w:rsidRDefault="005B260A" w:rsidP="005B260A">
      <w:pPr>
        <w:jc w:val="center"/>
      </w:pPr>
      <w:r w:rsidRPr="00AE6C22">
        <w:t xml:space="preserve">                 (лично, по почтовому адресу, адресу электронной почты, с использованием информационной системы)</w:t>
      </w:r>
    </w:p>
    <w:p w:rsidR="005B260A" w:rsidRPr="00AE6C22" w:rsidRDefault="005B260A" w:rsidP="005B260A">
      <w:pPr>
        <w:jc w:val="both"/>
      </w:pPr>
    </w:p>
    <w:p w:rsidR="005B260A" w:rsidRPr="00AE6C22" w:rsidRDefault="005B260A" w:rsidP="005B260A">
      <w:pPr>
        <w:jc w:val="both"/>
      </w:pPr>
      <w:r w:rsidRPr="00AE6C22">
        <w:t>К заявлению о предоставлении земельного участка в безвозмездное</w:t>
      </w:r>
    </w:p>
    <w:p w:rsidR="005B260A" w:rsidRPr="00AE6C22" w:rsidRDefault="005B260A" w:rsidP="005B260A">
      <w:pPr>
        <w:jc w:val="both"/>
      </w:pPr>
      <w:r w:rsidRPr="00AE6C22">
        <w:t>пользование прилагаются: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8385"/>
        <w:gridCol w:w="547"/>
      </w:tblGrid>
      <w:tr w:rsidR="005B260A" w:rsidRPr="00AE6C22" w:rsidTr="00D62C3F">
        <w:tc>
          <w:tcPr>
            <w:tcW w:w="333" w:type="pct"/>
          </w:tcPr>
          <w:p w:rsidR="005B260A" w:rsidRPr="00AE6C22" w:rsidRDefault="005B260A" w:rsidP="00D62C3F">
            <w:pPr>
              <w:widowControl w:val="0"/>
              <w:autoSpaceDE w:val="0"/>
              <w:autoSpaceDN w:val="0"/>
              <w:adjustRightInd w:val="0"/>
            </w:pPr>
            <w:r w:rsidRPr="00AE6C22">
              <w:t>1</w:t>
            </w:r>
          </w:p>
        </w:tc>
        <w:tc>
          <w:tcPr>
            <w:tcW w:w="4381" w:type="pct"/>
          </w:tcPr>
          <w:p w:rsidR="005B260A" w:rsidRPr="00AE6C22" w:rsidRDefault="005B260A" w:rsidP="00D62C3F">
            <w:pPr>
              <w:widowControl w:val="0"/>
              <w:autoSpaceDE w:val="0"/>
              <w:autoSpaceDN w:val="0"/>
              <w:adjustRightInd w:val="0"/>
              <w:jc w:val="both"/>
            </w:pPr>
            <w:r w:rsidRPr="00AE6C22">
              <w:t>копия документа, удостоверяющего личность заявителя (копия паспорта)</w:t>
            </w:r>
          </w:p>
          <w:p w:rsidR="005B260A" w:rsidRPr="00AE6C22" w:rsidRDefault="005B260A" w:rsidP="00D62C3F">
            <w:pPr>
              <w:jc w:val="both"/>
            </w:pPr>
          </w:p>
        </w:tc>
        <w:tc>
          <w:tcPr>
            <w:tcW w:w="286" w:type="pct"/>
          </w:tcPr>
          <w:p w:rsidR="005B260A" w:rsidRPr="00AE6C22" w:rsidRDefault="005B260A" w:rsidP="00D62C3F">
            <w:pPr>
              <w:jc w:val="both"/>
              <w:rPr>
                <w:sz w:val="28"/>
                <w:szCs w:val="28"/>
              </w:rPr>
            </w:pPr>
          </w:p>
        </w:tc>
      </w:tr>
      <w:tr w:rsidR="005B260A" w:rsidRPr="00AE6C22" w:rsidTr="00D62C3F">
        <w:tc>
          <w:tcPr>
            <w:tcW w:w="333" w:type="pct"/>
          </w:tcPr>
          <w:p w:rsidR="005B260A" w:rsidRPr="00AE6C22" w:rsidRDefault="005B260A" w:rsidP="00D62C3F">
            <w:pPr>
              <w:jc w:val="both"/>
            </w:pPr>
            <w:r w:rsidRPr="00AE6C22">
              <w:t>2</w:t>
            </w:r>
          </w:p>
        </w:tc>
        <w:tc>
          <w:tcPr>
            <w:tcW w:w="4381" w:type="pct"/>
          </w:tcPr>
          <w:p w:rsidR="005B260A" w:rsidRPr="00AE6C22" w:rsidRDefault="005B260A" w:rsidP="00D62C3F">
            <w:pPr>
              <w:widowControl w:val="0"/>
              <w:autoSpaceDE w:val="0"/>
              <w:autoSpaceDN w:val="0"/>
              <w:adjustRightInd w:val="0"/>
              <w:jc w:val="both"/>
            </w:pPr>
            <w:r w:rsidRPr="00AE6C22">
              <w:t>схема размещения земельного участка, если земельный участок предстоит образовать</w:t>
            </w:r>
          </w:p>
          <w:p w:rsidR="005B260A" w:rsidRPr="00AE6C22" w:rsidRDefault="005B260A" w:rsidP="00D62C3F">
            <w:pPr>
              <w:jc w:val="both"/>
            </w:pPr>
          </w:p>
        </w:tc>
        <w:tc>
          <w:tcPr>
            <w:tcW w:w="286" w:type="pct"/>
          </w:tcPr>
          <w:p w:rsidR="005B260A" w:rsidRPr="00AE6C22" w:rsidRDefault="005B260A" w:rsidP="00D62C3F">
            <w:pPr>
              <w:jc w:val="both"/>
              <w:rPr>
                <w:sz w:val="28"/>
                <w:szCs w:val="28"/>
              </w:rPr>
            </w:pPr>
          </w:p>
        </w:tc>
      </w:tr>
      <w:tr w:rsidR="005B260A" w:rsidRPr="00AE6C22" w:rsidTr="00D62C3F">
        <w:tc>
          <w:tcPr>
            <w:tcW w:w="333" w:type="pct"/>
          </w:tcPr>
          <w:p w:rsidR="005B260A" w:rsidRPr="00AE6C22" w:rsidRDefault="005B260A" w:rsidP="00D62C3F">
            <w:pPr>
              <w:jc w:val="both"/>
            </w:pPr>
            <w:r w:rsidRPr="00AE6C22">
              <w:lastRenderedPageBreak/>
              <w:t>3</w:t>
            </w:r>
          </w:p>
        </w:tc>
        <w:tc>
          <w:tcPr>
            <w:tcW w:w="4381" w:type="pct"/>
          </w:tcPr>
          <w:p w:rsidR="005B260A" w:rsidRPr="00AE6C22" w:rsidRDefault="005B260A" w:rsidP="00D62C3F">
            <w:pPr>
              <w:widowControl w:val="0"/>
              <w:autoSpaceDE w:val="0"/>
              <w:autoSpaceDN w:val="0"/>
              <w:adjustRightInd w:val="0"/>
              <w:jc w:val="both"/>
            </w:pPr>
            <w:r w:rsidRPr="00AE6C22">
              <w:t>документ, подтверждающий полномочия представителя заявителя, если                             с заявлением обратился представитель заявителя</w:t>
            </w:r>
          </w:p>
        </w:tc>
        <w:tc>
          <w:tcPr>
            <w:tcW w:w="286" w:type="pct"/>
          </w:tcPr>
          <w:p w:rsidR="005B260A" w:rsidRPr="00AE6C22" w:rsidRDefault="005B260A" w:rsidP="00D62C3F">
            <w:pPr>
              <w:jc w:val="both"/>
              <w:rPr>
                <w:sz w:val="28"/>
                <w:szCs w:val="28"/>
              </w:rPr>
            </w:pPr>
          </w:p>
        </w:tc>
      </w:tr>
    </w:tbl>
    <w:p w:rsidR="005B260A" w:rsidRPr="00AE6C22" w:rsidRDefault="005B260A" w:rsidP="005B260A">
      <w:pPr>
        <w:jc w:val="both"/>
      </w:pPr>
    </w:p>
    <w:p w:rsidR="005B260A" w:rsidRPr="00AE6C22" w:rsidRDefault="005B260A" w:rsidP="005B260A">
      <w:pPr>
        <w:jc w:val="both"/>
      </w:pPr>
    </w:p>
    <w:p w:rsidR="005B260A" w:rsidRPr="00AE6C22" w:rsidRDefault="005B260A" w:rsidP="005B260A">
      <w:pPr>
        <w:jc w:val="both"/>
      </w:pPr>
      <w:r w:rsidRPr="00AE6C22">
        <w:t>____________________                    __________________________</w:t>
      </w:r>
    </w:p>
    <w:p w:rsidR="005B260A" w:rsidRPr="00AE6C22" w:rsidRDefault="005B260A" w:rsidP="005B260A">
      <w:pPr>
        <w:jc w:val="both"/>
      </w:pPr>
      <w:r w:rsidRPr="00AE6C22">
        <w:rPr>
          <w:sz w:val="20"/>
          <w:szCs w:val="20"/>
        </w:rPr>
        <w:t>(подпись)                                                                  (расшифровка подписи)</w:t>
      </w:r>
    </w:p>
    <w:p w:rsidR="005B260A" w:rsidRPr="00AE6C22" w:rsidRDefault="005B260A" w:rsidP="005B260A"/>
    <w:p w:rsidR="005B260A" w:rsidRPr="00AE6C22" w:rsidRDefault="005B260A" w:rsidP="005B260A">
      <w:pPr>
        <w:rPr>
          <w:sz w:val="20"/>
          <w:szCs w:val="20"/>
        </w:rPr>
      </w:pPr>
      <w:r w:rsidRPr="00AE6C22">
        <w:t>дата ________________________________</w:t>
      </w:r>
    </w:p>
    <w:p w:rsidR="005B260A" w:rsidRPr="00AE6C22" w:rsidRDefault="005B260A" w:rsidP="005B260A">
      <w:pPr>
        <w:rPr>
          <w:sz w:val="20"/>
          <w:szCs w:val="20"/>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r>
        <w:rPr>
          <w:rFonts w:eastAsia="Calibri"/>
          <w:color w:val="000000"/>
          <w:sz w:val="28"/>
        </w:rPr>
        <w:t xml:space="preserve">         </w:t>
      </w: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r>
        <w:rPr>
          <w:rFonts w:eastAsia="Calibri"/>
          <w:color w:val="000000"/>
          <w:sz w:val="28"/>
        </w:rPr>
        <w:t xml:space="preserve">         </w:t>
      </w:r>
      <w:r w:rsidRPr="00361646">
        <w:rPr>
          <w:rFonts w:eastAsia="Calibri"/>
          <w:color w:val="000000"/>
          <w:sz w:val="28"/>
        </w:rPr>
        <w:t xml:space="preserve">ПРИЛОЖЕНИЕ № </w:t>
      </w:r>
      <w:r>
        <w:rPr>
          <w:rFonts w:eastAsia="Calibri"/>
          <w:color w:val="000000"/>
          <w:sz w:val="28"/>
        </w:rPr>
        <w:t>2</w:t>
      </w:r>
    </w:p>
    <w:p w:rsidR="005B260A" w:rsidRDefault="005B260A" w:rsidP="005B260A">
      <w:pPr>
        <w:jc w:val="center"/>
        <w:rPr>
          <w:rFonts w:eastAsia="Calibri"/>
          <w:color w:val="000000"/>
          <w:sz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B260A" w:rsidTr="00D62C3F">
        <w:tc>
          <w:tcPr>
            <w:tcW w:w="9571" w:type="dxa"/>
          </w:tcPr>
          <w:p w:rsidR="005B260A" w:rsidRPr="0025195D" w:rsidRDefault="005B260A" w:rsidP="00D62C3F">
            <w:pPr>
              <w:jc w:val="center"/>
              <w:rPr>
                <w:rFonts w:eastAsia="Calibri"/>
                <w:color w:val="000000"/>
                <w:sz w:val="24"/>
                <w:szCs w:val="24"/>
              </w:rPr>
            </w:pPr>
            <w:r>
              <w:rPr>
                <w:rFonts w:eastAsia="Calibri"/>
                <w:color w:val="000000"/>
                <w:sz w:val="24"/>
                <w:szCs w:val="24"/>
              </w:rPr>
              <w:t xml:space="preserve">                                                        к</w:t>
            </w:r>
            <w:r w:rsidRPr="0025195D">
              <w:rPr>
                <w:rFonts w:eastAsia="Calibri"/>
                <w:color w:val="000000"/>
                <w:sz w:val="24"/>
                <w:szCs w:val="24"/>
              </w:rPr>
              <w:t xml:space="preserve"> административному регламенту </w:t>
            </w:r>
            <w:r>
              <w:rPr>
                <w:rFonts w:eastAsia="Calibri"/>
                <w:color w:val="000000"/>
                <w:sz w:val="24"/>
                <w:szCs w:val="24"/>
              </w:rPr>
              <w:t>п</w:t>
            </w:r>
            <w:r w:rsidRPr="0025195D">
              <w:rPr>
                <w:rFonts w:eastAsia="Calibri"/>
                <w:color w:val="000000"/>
                <w:sz w:val="24"/>
                <w:szCs w:val="24"/>
              </w:rPr>
              <w:t>редоставления</w:t>
            </w:r>
          </w:p>
        </w:tc>
      </w:tr>
      <w:tr w:rsidR="005B260A" w:rsidTr="00D62C3F">
        <w:tc>
          <w:tcPr>
            <w:tcW w:w="9571" w:type="dxa"/>
          </w:tcPr>
          <w:p w:rsidR="005B260A" w:rsidRPr="0025195D" w:rsidRDefault="005B260A" w:rsidP="00D62C3F">
            <w:pPr>
              <w:jc w:val="center"/>
              <w:rPr>
                <w:rFonts w:eastAsia="Calibri"/>
                <w:color w:val="000000"/>
                <w:sz w:val="24"/>
                <w:szCs w:val="24"/>
              </w:rPr>
            </w:pPr>
            <w:r>
              <w:rPr>
                <w:rFonts w:eastAsia="Calibri"/>
                <w:color w:val="000000"/>
                <w:sz w:val="24"/>
                <w:szCs w:val="24"/>
              </w:rPr>
              <w:t xml:space="preserve">                                                            </w:t>
            </w:r>
            <w:r w:rsidRPr="0025195D">
              <w:rPr>
                <w:rFonts w:eastAsia="Calibri"/>
                <w:color w:val="000000"/>
                <w:sz w:val="24"/>
                <w:szCs w:val="24"/>
              </w:rPr>
              <w:t>муниципальной услуги</w:t>
            </w:r>
            <w:r>
              <w:rPr>
                <w:rFonts w:eastAsia="Calibri"/>
                <w:color w:val="000000"/>
                <w:sz w:val="24"/>
                <w:szCs w:val="24"/>
              </w:rPr>
              <w:t xml:space="preserve"> </w:t>
            </w:r>
            <w:r w:rsidRPr="0025195D">
              <w:rPr>
                <w:rFonts w:eastAsia="Calibri"/>
                <w:color w:val="000000"/>
                <w:sz w:val="24"/>
                <w:szCs w:val="24"/>
              </w:rPr>
              <w:t>«Предоставление гражданам</w:t>
            </w:r>
          </w:p>
        </w:tc>
      </w:tr>
      <w:tr w:rsidR="005B260A" w:rsidTr="00D62C3F">
        <w:tc>
          <w:tcPr>
            <w:tcW w:w="9571" w:type="dxa"/>
          </w:tcPr>
          <w:p w:rsidR="005B260A" w:rsidRPr="0025195D" w:rsidRDefault="005B260A" w:rsidP="00D62C3F">
            <w:pPr>
              <w:jc w:val="center"/>
              <w:rPr>
                <w:rFonts w:eastAsia="Calibri"/>
                <w:color w:val="000000"/>
                <w:sz w:val="24"/>
                <w:szCs w:val="24"/>
              </w:rPr>
            </w:pPr>
            <w:r>
              <w:rPr>
                <w:rFonts w:eastAsia="Calibri"/>
                <w:color w:val="000000"/>
                <w:sz w:val="24"/>
                <w:szCs w:val="24"/>
              </w:rPr>
              <w:t xml:space="preserve">                                                         </w:t>
            </w:r>
            <w:r w:rsidRPr="0025195D">
              <w:rPr>
                <w:rFonts w:eastAsia="Calibri"/>
                <w:color w:val="000000"/>
                <w:sz w:val="24"/>
                <w:szCs w:val="24"/>
              </w:rPr>
              <w:t xml:space="preserve">в безвозмездное пользование земельных участков,  </w:t>
            </w:r>
          </w:p>
        </w:tc>
      </w:tr>
      <w:tr w:rsidR="005B260A" w:rsidTr="00D62C3F">
        <w:tc>
          <w:tcPr>
            <w:tcW w:w="9571" w:type="dxa"/>
          </w:tcPr>
          <w:p w:rsidR="005B260A" w:rsidRPr="0025195D" w:rsidRDefault="005B260A" w:rsidP="00D62C3F">
            <w:pPr>
              <w:jc w:val="center"/>
              <w:rPr>
                <w:rFonts w:eastAsia="Calibri"/>
                <w:color w:val="000000"/>
                <w:sz w:val="24"/>
                <w:szCs w:val="24"/>
              </w:rPr>
            </w:pPr>
            <w:r>
              <w:rPr>
                <w:rFonts w:eastAsia="Calibri"/>
                <w:color w:val="000000"/>
                <w:sz w:val="24"/>
                <w:szCs w:val="24"/>
              </w:rPr>
              <w:t xml:space="preserve">                                  </w:t>
            </w:r>
            <w:r w:rsidRPr="0025195D">
              <w:rPr>
                <w:rFonts w:eastAsia="Calibri"/>
                <w:color w:val="000000"/>
                <w:sz w:val="24"/>
                <w:szCs w:val="24"/>
              </w:rPr>
              <w:t xml:space="preserve">находящихся в государственной или  </w:t>
            </w:r>
          </w:p>
        </w:tc>
      </w:tr>
      <w:tr w:rsidR="005B260A" w:rsidTr="00D62C3F">
        <w:tc>
          <w:tcPr>
            <w:tcW w:w="9571" w:type="dxa"/>
          </w:tcPr>
          <w:p w:rsidR="005B260A" w:rsidRPr="0025195D" w:rsidRDefault="005B260A" w:rsidP="00D62C3F">
            <w:pPr>
              <w:jc w:val="center"/>
              <w:rPr>
                <w:rFonts w:eastAsia="Calibri"/>
                <w:color w:val="000000"/>
                <w:sz w:val="24"/>
                <w:szCs w:val="24"/>
              </w:rPr>
            </w:pPr>
            <w:r>
              <w:rPr>
                <w:rFonts w:eastAsia="Calibri"/>
                <w:color w:val="000000"/>
                <w:sz w:val="24"/>
                <w:szCs w:val="24"/>
              </w:rPr>
              <w:t xml:space="preserve">                                          </w:t>
            </w:r>
            <w:r w:rsidRPr="0025195D">
              <w:rPr>
                <w:rFonts w:eastAsia="Calibri"/>
                <w:color w:val="000000"/>
                <w:sz w:val="24"/>
                <w:szCs w:val="24"/>
              </w:rPr>
              <w:t xml:space="preserve">муниципальной собственности, площадью </w:t>
            </w:r>
          </w:p>
        </w:tc>
      </w:tr>
      <w:tr w:rsidR="005B260A" w:rsidTr="00D62C3F">
        <w:tc>
          <w:tcPr>
            <w:tcW w:w="9571" w:type="dxa"/>
          </w:tcPr>
          <w:p w:rsidR="005B260A" w:rsidRDefault="005B260A" w:rsidP="00D62C3F">
            <w:pPr>
              <w:jc w:val="center"/>
              <w:rPr>
                <w:rFonts w:eastAsia="Calibri"/>
                <w:color w:val="000000"/>
                <w:sz w:val="28"/>
              </w:rPr>
            </w:pPr>
            <w:r>
              <w:rPr>
                <w:rFonts w:eastAsia="Calibri"/>
                <w:color w:val="000000"/>
                <w:sz w:val="24"/>
                <w:szCs w:val="24"/>
              </w:rPr>
              <w:t xml:space="preserve">                              </w:t>
            </w:r>
            <w:r w:rsidRPr="0025195D">
              <w:rPr>
                <w:rFonts w:eastAsia="Calibri"/>
                <w:color w:val="000000"/>
                <w:sz w:val="24"/>
                <w:szCs w:val="24"/>
              </w:rPr>
              <w:t>не превышающие одного гектара»</w:t>
            </w:r>
          </w:p>
        </w:tc>
      </w:tr>
    </w:tbl>
    <w:p w:rsidR="005B260A" w:rsidRPr="00361646" w:rsidRDefault="005B260A" w:rsidP="005B260A">
      <w:pPr>
        <w:widowControl w:val="0"/>
        <w:autoSpaceDE w:val="0"/>
        <w:autoSpaceDN w:val="0"/>
        <w:ind w:firstLine="709"/>
        <w:jc w:val="both"/>
        <w:rPr>
          <w:sz w:val="28"/>
          <w:szCs w:val="28"/>
        </w:rPr>
      </w:pPr>
    </w:p>
    <w:p w:rsidR="005B260A" w:rsidRPr="00361646" w:rsidRDefault="005B260A" w:rsidP="005B260A">
      <w:pPr>
        <w:widowControl w:val="0"/>
        <w:autoSpaceDE w:val="0"/>
        <w:autoSpaceDN w:val="0"/>
        <w:ind w:firstLine="709"/>
        <w:jc w:val="both"/>
        <w:rPr>
          <w:sz w:val="28"/>
          <w:szCs w:val="28"/>
        </w:rPr>
      </w:pPr>
    </w:p>
    <w:tbl>
      <w:tblPr>
        <w:tblW w:w="9536" w:type="dxa"/>
        <w:tblInd w:w="-72" w:type="dxa"/>
        <w:tblLook w:val="0000" w:firstRow="0" w:lastRow="0" w:firstColumn="0" w:lastColumn="0" w:noHBand="0" w:noVBand="0"/>
      </w:tblPr>
      <w:tblGrid>
        <w:gridCol w:w="5256"/>
        <w:gridCol w:w="4280"/>
      </w:tblGrid>
      <w:tr w:rsidR="005B260A" w:rsidRPr="00CE0837" w:rsidTr="00D62C3F">
        <w:trPr>
          <w:trHeight w:val="540"/>
        </w:trPr>
        <w:tc>
          <w:tcPr>
            <w:tcW w:w="5256" w:type="dxa"/>
          </w:tcPr>
          <w:p w:rsidR="005B260A" w:rsidRPr="00CE0837" w:rsidRDefault="005B260A" w:rsidP="00D62C3F">
            <w:r w:rsidRPr="00CE0837">
              <w:lastRenderedPageBreak/>
              <w:t xml:space="preserve">Главе Смидовичского муниципального района Еврейской автономной области </w:t>
            </w:r>
          </w:p>
          <w:p w:rsidR="005B260A" w:rsidRPr="00CE0837" w:rsidRDefault="005B260A" w:rsidP="00D62C3F"/>
          <w:p w:rsidR="005B260A" w:rsidRPr="00CE0837" w:rsidRDefault="005B260A" w:rsidP="00D62C3F">
            <w:r w:rsidRPr="00CE0837">
              <w:t>А.П. Тлустенко</w:t>
            </w:r>
          </w:p>
          <w:p w:rsidR="005B260A" w:rsidRPr="00CE0837" w:rsidRDefault="005B260A" w:rsidP="00D62C3F">
            <w:r w:rsidRPr="00CE0837">
              <w:t>______________________________________</w:t>
            </w:r>
          </w:p>
          <w:p w:rsidR="005B260A" w:rsidRPr="00CE0837" w:rsidRDefault="005B260A" w:rsidP="00D62C3F">
            <w:r w:rsidRPr="00CE0837">
              <w:t>______________________________________</w:t>
            </w:r>
          </w:p>
          <w:p w:rsidR="005B260A" w:rsidRPr="00CE0837" w:rsidRDefault="005B260A" w:rsidP="00D62C3F">
            <w:r w:rsidRPr="00CE0837">
              <w:t xml:space="preserve"> (полное Ф.И.О. заявителя)</w:t>
            </w:r>
          </w:p>
          <w:p w:rsidR="005B260A" w:rsidRPr="00CE0837" w:rsidRDefault="005B260A" w:rsidP="00D62C3F">
            <w:r w:rsidRPr="00CE0837">
              <w:t>__________________________________________</w:t>
            </w:r>
          </w:p>
          <w:p w:rsidR="005B260A" w:rsidRPr="00CE0837" w:rsidRDefault="005B260A" w:rsidP="00D62C3F">
            <w:r w:rsidRPr="00CE0837">
              <w:t>СНИЛС (страховой номер индивидуального лицевого счета)</w:t>
            </w:r>
          </w:p>
          <w:p w:rsidR="005B260A" w:rsidRPr="00CE0837" w:rsidRDefault="005B260A" w:rsidP="00D62C3F">
            <w:r w:rsidRPr="00CE0837">
              <w:t>_______________________________</w:t>
            </w:r>
          </w:p>
          <w:p w:rsidR="005B260A" w:rsidRPr="00CE0837" w:rsidRDefault="005B260A" w:rsidP="00D62C3F">
            <w:r w:rsidRPr="00CE0837">
              <w:t>_______________________________</w:t>
            </w:r>
          </w:p>
          <w:p w:rsidR="005B260A" w:rsidRPr="00CE0837" w:rsidRDefault="005B260A" w:rsidP="00D62C3F">
            <w:r w:rsidRPr="00CE0837">
              <w:t>почтовый адрес и</w:t>
            </w:r>
            <w:r>
              <w:t xml:space="preserve"> </w:t>
            </w:r>
            <w:r w:rsidRPr="00CE0837">
              <w:t xml:space="preserve">(или) адрес электронной почты </w:t>
            </w:r>
          </w:p>
          <w:p w:rsidR="005B260A" w:rsidRPr="00CE0837" w:rsidRDefault="005B260A" w:rsidP="00D62C3F">
            <w:r w:rsidRPr="00CE0837">
              <w:t>_______________________________</w:t>
            </w:r>
          </w:p>
          <w:p w:rsidR="005B260A" w:rsidRPr="00CE0837" w:rsidRDefault="005B260A" w:rsidP="00D62C3F">
            <w:r w:rsidRPr="00CE0837">
              <w:t>номер телефона</w:t>
            </w:r>
          </w:p>
          <w:p w:rsidR="005B260A" w:rsidRPr="00CE0837" w:rsidRDefault="005B260A" w:rsidP="00D62C3F">
            <w:r w:rsidRPr="00CE0837">
              <w:t>_____________________________________</w:t>
            </w:r>
          </w:p>
          <w:p w:rsidR="005B260A" w:rsidRPr="00CE0837" w:rsidRDefault="005B260A" w:rsidP="00D62C3F">
            <w:r w:rsidRPr="00CE0837">
              <w:t>_____________________________________</w:t>
            </w:r>
          </w:p>
          <w:p w:rsidR="005B260A" w:rsidRPr="00CE0837" w:rsidRDefault="005B260A" w:rsidP="00D62C3F">
            <w:r w:rsidRPr="00CE0837">
              <w:t xml:space="preserve"> (полное Ф.И.О. заявителя)</w:t>
            </w:r>
          </w:p>
          <w:p w:rsidR="005B260A" w:rsidRPr="00CE0837" w:rsidRDefault="005B260A" w:rsidP="00D62C3F">
            <w:r w:rsidRPr="00CE0837">
              <w:t>__________________________________________</w:t>
            </w:r>
          </w:p>
          <w:p w:rsidR="005B260A" w:rsidRPr="00CE0837" w:rsidRDefault="005B260A" w:rsidP="00D62C3F">
            <w:r w:rsidRPr="00CE0837">
              <w:t>СНИЛС (страховой номер индивидуального лицевого счета)</w:t>
            </w:r>
          </w:p>
          <w:p w:rsidR="005B260A" w:rsidRPr="00CE0837" w:rsidRDefault="005B260A" w:rsidP="00D62C3F">
            <w:r w:rsidRPr="00CE0837">
              <w:t>_______________________________</w:t>
            </w:r>
          </w:p>
          <w:p w:rsidR="005B260A" w:rsidRPr="00CE0837" w:rsidRDefault="005B260A" w:rsidP="00D62C3F">
            <w:r w:rsidRPr="00CE0837">
              <w:t>_______________________________</w:t>
            </w:r>
          </w:p>
          <w:p w:rsidR="005B260A" w:rsidRPr="00CE0837" w:rsidRDefault="005B260A" w:rsidP="00D62C3F">
            <w:r w:rsidRPr="00CE0837">
              <w:t>почтовый адрес и</w:t>
            </w:r>
            <w:r>
              <w:t xml:space="preserve"> </w:t>
            </w:r>
            <w:r w:rsidRPr="00CE0837">
              <w:t xml:space="preserve">(или) адрес электронной почты </w:t>
            </w:r>
          </w:p>
          <w:p w:rsidR="005B260A" w:rsidRPr="00CE0837" w:rsidRDefault="005B260A" w:rsidP="00D62C3F">
            <w:r w:rsidRPr="00CE0837">
              <w:t>_______________________________</w:t>
            </w:r>
          </w:p>
          <w:p w:rsidR="005B260A" w:rsidRPr="00CE0837" w:rsidRDefault="005B260A" w:rsidP="00D62C3F">
            <w:r w:rsidRPr="00CE0837">
              <w:t>номер телефона</w:t>
            </w:r>
          </w:p>
          <w:p w:rsidR="005B260A" w:rsidRPr="00CE0837" w:rsidRDefault="005B260A" w:rsidP="00D62C3F">
            <w:r w:rsidRPr="00CE0837">
              <w:t>_____________________________________</w:t>
            </w:r>
          </w:p>
          <w:p w:rsidR="005B260A" w:rsidRPr="00CE0837" w:rsidRDefault="005B260A" w:rsidP="00D62C3F">
            <w:r w:rsidRPr="00CE0837">
              <w:t>_____________________________________</w:t>
            </w:r>
          </w:p>
          <w:p w:rsidR="005B260A" w:rsidRPr="00CE0837" w:rsidRDefault="005B260A" w:rsidP="00D62C3F">
            <w:r w:rsidRPr="00CE0837">
              <w:t xml:space="preserve"> (полное Ф.И.О. заявителя)</w:t>
            </w:r>
          </w:p>
          <w:p w:rsidR="005B260A" w:rsidRPr="00CE0837" w:rsidRDefault="005B260A" w:rsidP="00D62C3F">
            <w:r w:rsidRPr="00CE0837">
              <w:t>__________________________________________</w:t>
            </w:r>
          </w:p>
          <w:p w:rsidR="005B260A" w:rsidRPr="00CE0837" w:rsidRDefault="005B260A" w:rsidP="00D62C3F">
            <w:r w:rsidRPr="00CE0837">
              <w:t>СНИЛС (страховой номер индивидуального лицевого счета)</w:t>
            </w:r>
          </w:p>
          <w:p w:rsidR="005B260A" w:rsidRPr="00CE0837" w:rsidRDefault="005B260A" w:rsidP="00D62C3F">
            <w:r w:rsidRPr="00CE0837">
              <w:t>_______________________________</w:t>
            </w:r>
          </w:p>
          <w:p w:rsidR="005B260A" w:rsidRPr="00CE0837" w:rsidRDefault="005B260A" w:rsidP="00D62C3F">
            <w:r w:rsidRPr="00CE0837">
              <w:t>_______________________________</w:t>
            </w:r>
          </w:p>
          <w:p w:rsidR="005B260A" w:rsidRPr="00CE0837" w:rsidRDefault="005B260A" w:rsidP="00D62C3F">
            <w:r w:rsidRPr="00CE0837">
              <w:t>почтовый адрес и</w:t>
            </w:r>
            <w:r>
              <w:t xml:space="preserve"> </w:t>
            </w:r>
            <w:r w:rsidRPr="00CE0837">
              <w:t xml:space="preserve">(или) адрес электронной почты </w:t>
            </w:r>
          </w:p>
          <w:p w:rsidR="005B260A" w:rsidRPr="00CE0837" w:rsidRDefault="005B260A" w:rsidP="00D62C3F">
            <w:r w:rsidRPr="00CE0837">
              <w:t>_______________________________</w:t>
            </w:r>
          </w:p>
          <w:p w:rsidR="005B260A" w:rsidRPr="00CE0837" w:rsidRDefault="005B260A" w:rsidP="00D62C3F">
            <w:r w:rsidRPr="00CE0837">
              <w:t>номер телефона</w:t>
            </w:r>
          </w:p>
          <w:p w:rsidR="005B260A" w:rsidRPr="00CE0837" w:rsidRDefault="005B260A" w:rsidP="00D62C3F">
            <w:r w:rsidRPr="00CE0837">
              <w:t>_____________________________________</w:t>
            </w:r>
          </w:p>
          <w:p w:rsidR="005B260A" w:rsidRPr="00CE0837" w:rsidRDefault="005B260A" w:rsidP="00D62C3F">
            <w:r w:rsidRPr="00CE0837">
              <w:t>_____________________________________</w:t>
            </w:r>
          </w:p>
          <w:p w:rsidR="005B260A" w:rsidRPr="00CE0837" w:rsidRDefault="005B260A" w:rsidP="00D62C3F">
            <w:r w:rsidRPr="00CE0837">
              <w:t xml:space="preserve"> (полное Ф.И.О. заявителя)</w:t>
            </w:r>
          </w:p>
          <w:p w:rsidR="005B260A" w:rsidRPr="00CE0837" w:rsidRDefault="005B260A" w:rsidP="00D62C3F">
            <w:r w:rsidRPr="00CE0837">
              <w:t>__________________________________________</w:t>
            </w:r>
          </w:p>
          <w:p w:rsidR="005B260A" w:rsidRPr="00CE0837" w:rsidRDefault="005B260A" w:rsidP="00D62C3F">
            <w:r w:rsidRPr="00CE0837">
              <w:t>СНИЛС (страховой номер индивидуального лицевого счета)</w:t>
            </w:r>
          </w:p>
          <w:p w:rsidR="005B260A" w:rsidRPr="00CE0837" w:rsidRDefault="005B260A" w:rsidP="00D62C3F">
            <w:r w:rsidRPr="00CE0837">
              <w:t>_______________________________</w:t>
            </w:r>
          </w:p>
          <w:p w:rsidR="005B260A" w:rsidRPr="00CE0837" w:rsidRDefault="005B260A" w:rsidP="00D62C3F">
            <w:r w:rsidRPr="00CE0837">
              <w:t>_______________________________</w:t>
            </w:r>
          </w:p>
          <w:p w:rsidR="005B260A" w:rsidRPr="00CE0837" w:rsidRDefault="005B260A" w:rsidP="00D62C3F">
            <w:r w:rsidRPr="00CE0837">
              <w:t>почтовый адрес и</w:t>
            </w:r>
            <w:r>
              <w:t xml:space="preserve"> </w:t>
            </w:r>
            <w:r w:rsidRPr="00CE0837">
              <w:t xml:space="preserve">(или) адрес электронной почты </w:t>
            </w:r>
          </w:p>
          <w:p w:rsidR="005B260A" w:rsidRPr="00CE0837" w:rsidRDefault="005B260A" w:rsidP="00D62C3F">
            <w:r w:rsidRPr="00CE0837">
              <w:t>_______________________________</w:t>
            </w:r>
          </w:p>
          <w:p w:rsidR="005B260A" w:rsidRPr="00CE0837" w:rsidRDefault="005B260A" w:rsidP="00D62C3F">
            <w:r w:rsidRPr="00CE0837">
              <w:t>номер телефона</w:t>
            </w:r>
          </w:p>
          <w:p w:rsidR="005B260A" w:rsidRPr="00CE0837" w:rsidRDefault="005B260A" w:rsidP="00D62C3F">
            <w:r w:rsidRPr="00CE0837">
              <w:lastRenderedPageBreak/>
              <w:t>_____________________________________</w:t>
            </w:r>
          </w:p>
          <w:p w:rsidR="005B260A" w:rsidRPr="00CE0837" w:rsidRDefault="005B260A" w:rsidP="00D62C3F">
            <w:r w:rsidRPr="00CE0837">
              <w:t>_____________________________________</w:t>
            </w:r>
          </w:p>
          <w:p w:rsidR="005B260A" w:rsidRPr="00CE0837" w:rsidRDefault="005B260A" w:rsidP="00D62C3F">
            <w:r w:rsidRPr="00CE0837">
              <w:t xml:space="preserve"> (полное Ф.И.О. заявителя)</w:t>
            </w:r>
          </w:p>
          <w:p w:rsidR="005B260A" w:rsidRPr="00CE0837" w:rsidRDefault="005B260A" w:rsidP="00D62C3F">
            <w:r w:rsidRPr="00CE0837">
              <w:t>__________________________________________</w:t>
            </w:r>
          </w:p>
          <w:p w:rsidR="005B260A" w:rsidRPr="00CE0837" w:rsidRDefault="005B260A" w:rsidP="00D62C3F">
            <w:r w:rsidRPr="00CE0837">
              <w:t>СНИЛС (страховой номер индивидуального лицевого счета)</w:t>
            </w:r>
          </w:p>
          <w:p w:rsidR="005B260A" w:rsidRPr="00CE0837" w:rsidRDefault="005B260A" w:rsidP="00D62C3F">
            <w:r w:rsidRPr="00CE0837">
              <w:t>_______________________________</w:t>
            </w:r>
          </w:p>
          <w:p w:rsidR="005B260A" w:rsidRPr="00CE0837" w:rsidRDefault="005B260A" w:rsidP="00D62C3F">
            <w:r w:rsidRPr="00CE0837">
              <w:t>_______________________________</w:t>
            </w:r>
          </w:p>
          <w:p w:rsidR="005B260A" w:rsidRPr="00CE0837" w:rsidRDefault="005B260A" w:rsidP="00D62C3F">
            <w:r w:rsidRPr="00CE0837">
              <w:t xml:space="preserve">почтовый адрес и(или) адрес электронной почты </w:t>
            </w:r>
          </w:p>
          <w:p w:rsidR="005B260A" w:rsidRPr="00CE0837" w:rsidRDefault="005B260A" w:rsidP="00D62C3F">
            <w:r w:rsidRPr="00CE0837">
              <w:t>_______________________________</w:t>
            </w:r>
          </w:p>
          <w:p w:rsidR="005B260A" w:rsidRPr="00CE0837" w:rsidRDefault="005B260A" w:rsidP="00D62C3F">
            <w:r w:rsidRPr="00CE0837">
              <w:t>номер телефона</w:t>
            </w:r>
          </w:p>
          <w:p w:rsidR="005B260A" w:rsidRPr="00CE0837" w:rsidRDefault="005B260A" w:rsidP="00D62C3F">
            <w:r w:rsidRPr="00CE0837">
              <w:t>_____________________________________</w:t>
            </w:r>
          </w:p>
          <w:p w:rsidR="005B260A" w:rsidRPr="00CE0837" w:rsidRDefault="005B260A" w:rsidP="00D62C3F">
            <w:r w:rsidRPr="00CE0837">
              <w:t>_____________________________________</w:t>
            </w:r>
          </w:p>
          <w:p w:rsidR="005B260A" w:rsidRPr="00CE0837" w:rsidRDefault="005B260A" w:rsidP="00D62C3F">
            <w:r w:rsidRPr="00CE0837">
              <w:t xml:space="preserve"> (полное Ф.И.О. заявителя)</w:t>
            </w:r>
          </w:p>
          <w:p w:rsidR="005B260A" w:rsidRPr="00CE0837" w:rsidRDefault="005B260A" w:rsidP="00D62C3F">
            <w:r w:rsidRPr="00CE0837">
              <w:t>__________________________________________</w:t>
            </w:r>
          </w:p>
          <w:p w:rsidR="005B260A" w:rsidRPr="00CE0837" w:rsidRDefault="005B260A" w:rsidP="00D62C3F">
            <w:r w:rsidRPr="00CE0837">
              <w:t>СНИЛС (страховой номер индивидуального лицевого счета)</w:t>
            </w:r>
          </w:p>
          <w:p w:rsidR="005B260A" w:rsidRPr="00CE0837" w:rsidRDefault="005B260A" w:rsidP="00D62C3F">
            <w:r w:rsidRPr="00CE0837">
              <w:t>_______________________________</w:t>
            </w:r>
          </w:p>
          <w:p w:rsidR="005B260A" w:rsidRPr="00CE0837" w:rsidRDefault="005B260A" w:rsidP="00D62C3F">
            <w:r w:rsidRPr="00CE0837">
              <w:t>_______________________________</w:t>
            </w:r>
          </w:p>
          <w:p w:rsidR="005B260A" w:rsidRPr="00CE0837" w:rsidRDefault="005B260A" w:rsidP="00D62C3F">
            <w:r w:rsidRPr="00CE0837">
              <w:t xml:space="preserve">почтовый адрес и(или) адрес электронной почты </w:t>
            </w:r>
          </w:p>
          <w:p w:rsidR="005B260A" w:rsidRPr="00CE0837" w:rsidRDefault="005B260A" w:rsidP="00D62C3F">
            <w:r w:rsidRPr="00CE0837">
              <w:t>_______________________________</w:t>
            </w:r>
          </w:p>
          <w:p w:rsidR="005B260A" w:rsidRPr="00CE0837" w:rsidRDefault="005B260A" w:rsidP="00D62C3F">
            <w:r w:rsidRPr="00CE0837">
              <w:t>номер телефона</w:t>
            </w:r>
          </w:p>
          <w:p w:rsidR="005B260A" w:rsidRPr="00CE0837" w:rsidRDefault="005B260A" w:rsidP="00D62C3F">
            <w:r w:rsidRPr="00CE0837">
              <w:t>_____________________________________</w:t>
            </w:r>
          </w:p>
          <w:p w:rsidR="005B260A" w:rsidRPr="00CE0837" w:rsidRDefault="005B260A" w:rsidP="00D62C3F">
            <w:r w:rsidRPr="00CE0837">
              <w:t>_____________________________________</w:t>
            </w:r>
          </w:p>
          <w:p w:rsidR="005B260A" w:rsidRPr="00CE0837" w:rsidRDefault="005B260A" w:rsidP="00D62C3F">
            <w:r w:rsidRPr="00CE0837">
              <w:t xml:space="preserve"> (полное Ф.И.О. заявителя)</w:t>
            </w:r>
          </w:p>
          <w:p w:rsidR="005B260A" w:rsidRPr="00CE0837" w:rsidRDefault="005B260A" w:rsidP="00D62C3F">
            <w:r w:rsidRPr="00CE0837">
              <w:t>__________________________________________</w:t>
            </w:r>
          </w:p>
          <w:p w:rsidR="005B260A" w:rsidRPr="00CE0837" w:rsidRDefault="005B260A" w:rsidP="00D62C3F">
            <w:r w:rsidRPr="00CE0837">
              <w:t>СНИЛС (страховой номер индивидуального лицевого счета)</w:t>
            </w:r>
          </w:p>
          <w:p w:rsidR="005B260A" w:rsidRPr="00CE0837" w:rsidRDefault="005B260A" w:rsidP="00D62C3F">
            <w:r w:rsidRPr="00CE0837">
              <w:t>_______________________________</w:t>
            </w:r>
          </w:p>
          <w:p w:rsidR="005B260A" w:rsidRPr="00CE0837" w:rsidRDefault="005B260A" w:rsidP="00D62C3F">
            <w:r w:rsidRPr="00CE0837">
              <w:t>_______________________________</w:t>
            </w:r>
          </w:p>
          <w:p w:rsidR="005B260A" w:rsidRPr="00CE0837" w:rsidRDefault="005B260A" w:rsidP="00D62C3F">
            <w:r w:rsidRPr="00CE0837">
              <w:t xml:space="preserve">почтовый адрес и(или) адрес электронной почты </w:t>
            </w:r>
          </w:p>
          <w:p w:rsidR="005B260A" w:rsidRPr="00CE0837" w:rsidRDefault="005B260A" w:rsidP="00D62C3F">
            <w:r w:rsidRPr="00CE0837">
              <w:t>_______________________________</w:t>
            </w:r>
          </w:p>
          <w:p w:rsidR="005B260A" w:rsidRPr="00CE0837" w:rsidRDefault="005B260A" w:rsidP="00D62C3F">
            <w:r w:rsidRPr="00CE0837">
              <w:t>номер телефона</w:t>
            </w:r>
          </w:p>
          <w:p w:rsidR="005B260A" w:rsidRPr="00CE0837" w:rsidRDefault="005B260A" w:rsidP="00D62C3F">
            <w:r w:rsidRPr="00CE0837">
              <w:t>_____________________________________</w:t>
            </w:r>
          </w:p>
          <w:p w:rsidR="005B260A" w:rsidRPr="00CE0837" w:rsidRDefault="005B260A" w:rsidP="00D62C3F">
            <w:r w:rsidRPr="00CE0837">
              <w:t>_____________________________________</w:t>
            </w:r>
          </w:p>
          <w:p w:rsidR="005B260A" w:rsidRPr="00CE0837" w:rsidRDefault="005B260A" w:rsidP="00D62C3F">
            <w:r w:rsidRPr="00CE0837">
              <w:t xml:space="preserve"> (полное Ф.И.О. заявителя)</w:t>
            </w:r>
          </w:p>
          <w:p w:rsidR="005B260A" w:rsidRPr="00CE0837" w:rsidRDefault="005B260A" w:rsidP="00D62C3F">
            <w:r w:rsidRPr="00CE0837">
              <w:t>__________________________________________</w:t>
            </w:r>
          </w:p>
          <w:p w:rsidR="005B260A" w:rsidRPr="00CE0837" w:rsidRDefault="005B260A" w:rsidP="00D62C3F">
            <w:r w:rsidRPr="00CE0837">
              <w:t>СНИЛС (страховой номер индивидуального лицевого счета)</w:t>
            </w:r>
          </w:p>
          <w:p w:rsidR="005B260A" w:rsidRPr="00CE0837" w:rsidRDefault="005B260A" w:rsidP="00D62C3F">
            <w:r w:rsidRPr="00CE0837">
              <w:t>_______________________________</w:t>
            </w:r>
          </w:p>
          <w:p w:rsidR="005B260A" w:rsidRPr="00CE0837" w:rsidRDefault="005B260A" w:rsidP="00D62C3F">
            <w:r w:rsidRPr="00CE0837">
              <w:t>_______________________________</w:t>
            </w:r>
          </w:p>
          <w:p w:rsidR="005B260A" w:rsidRPr="00CE0837" w:rsidRDefault="005B260A" w:rsidP="00D62C3F">
            <w:r w:rsidRPr="00CE0837">
              <w:t>почтовый адрес и</w:t>
            </w:r>
            <w:r>
              <w:t xml:space="preserve"> </w:t>
            </w:r>
            <w:r w:rsidRPr="00CE0837">
              <w:t xml:space="preserve">(или) адрес электронной почты </w:t>
            </w:r>
          </w:p>
          <w:p w:rsidR="005B260A" w:rsidRPr="00CE0837" w:rsidRDefault="005B260A" w:rsidP="00D62C3F">
            <w:r w:rsidRPr="00CE0837">
              <w:t>_______________________________</w:t>
            </w:r>
          </w:p>
          <w:p w:rsidR="005B260A" w:rsidRPr="00CE0837" w:rsidRDefault="005B260A" w:rsidP="00D62C3F">
            <w:r w:rsidRPr="00CE0837">
              <w:t>номер телефона</w:t>
            </w:r>
          </w:p>
          <w:p w:rsidR="005B260A" w:rsidRPr="00CE0837" w:rsidRDefault="005B260A" w:rsidP="00D62C3F">
            <w:r w:rsidRPr="00CE0837">
              <w:t>_____________________________________</w:t>
            </w:r>
          </w:p>
          <w:p w:rsidR="005B260A" w:rsidRPr="00CE0837" w:rsidRDefault="005B260A" w:rsidP="00D62C3F">
            <w:r w:rsidRPr="00CE0837">
              <w:t>_____________________________________</w:t>
            </w:r>
          </w:p>
          <w:p w:rsidR="005B260A" w:rsidRPr="00CE0837" w:rsidRDefault="005B260A" w:rsidP="00D62C3F">
            <w:r w:rsidRPr="00CE0837">
              <w:t xml:space="preserve"> (полное Ф.И.О. заявителя)</w:t>
            </w:r>
          </w:p>
          <w:p w:rsidR="005B260A" w:rsidRPr="00CE0837" w:rsidRDefault="005B260A" w:rsidP="00D62C3F">
            <w:r w:rsidRPr="00CE0837">
              <w:t>__________________________________________</w:t>
            </w:r>
          </w:p>
          <w:p w:rsidR="005B260A" w:rsidRPr="00CE0837" w:rsidRDefault="005B260A" w:rsidP="00D62C3F">
            <w:r w:rsidRPr="00CE0837">
              <w:t>СНИЛС (страховой номер индивидуального лицевого счета)</w:t>
            </w:r>
          </w:p>
          <w:p w:rsidR="005B260A" w:rsidRPr="00CE0837" w:rsidRDefault="005B260A" w:rsidP="00D62C3F">
            <w:r w:rsidRPr="00CE0837">
              <w:t>_______________________________</w:t>
            </w:r>
          </w:p>
          <w:p w:rsidR="005B260A" w:rsidRPr="00CE0837" w:rsidRDefault="005B260A" w:rsidP="00D62C3F">
            <w:r w:rsidRPr="00CE0837">
              <w:lastRenderedPageBreak/>
              <w:t>_______________________________</w:t>
            </w:r>
          </w:p>
          <w:p w:rsidR="005B260A" w:rsidRPr="00CE0837" w:rsidRDefault="005B260A" w:rsidP="00D62C3F">
            <w:r w:rsidRPr="00CE0837">
              <w:t>почтовый адрес и</w:t>
            </w:r>
            <w:r>
              <w:t xml:space="preserve"> </w:t>
            </w:r>
            <w:r w:rsidRPr="00CE0837">
              <w:t xml:space="preserve">(или) адрес электронной почты </w:t>
            </w:r>
          </w:p>
          <w:p w:rsidR="005B260A" w:rsidRPr="00CE0837" w:rsidRDefault="005B260A" w:rsidP="00D62C3F">
            <w:r w:rsidRPr="00CE0837">
              <w:t>_______________________________</w:t>
            </w:r>
          </w:p>
          <w:p w:rsidR="005B260A" w:rsidRPr="00CE0837" w:rsidRDefault="005B260A" w:rsidP="00D62C3F">
            <w:r w:rsidRPr="00CE0837">
              <w:t>номер телефона</w:t>
            </w:r>
          </w:p>
          <w:p w:rsidR="005B260A" w:rsidRPr="00CE0837" w:rsidRDefault="005B260A" w:rsidP="00D62C3F">
            <w:r w:rsidRPr="00CE0837">
              <w:t>_____________________________________</w:t>
            </w:r>
          </w:p>
          <w:p w:rsidR="005B260A" w:rsidRPr="00CE0837" w:rsidRDefault="005B260A" w:rsidP="00D62C3F">
            <w:r w:rsidRPr="00CE0837">
              <w:t>_____________________________________</w:t>
            </w:r>
          </w:p>
          <w:p w:rsidR="005B260A" w:rsidRPr="00CE0837" w:rsidRDefault="005B260A" w:rsidP="00D62C3F">
            <w:r w:rsidRPr="00CE0837">
              <w:t xml:space="preserve"> (полное Ф.И.О. заявителя)</w:t>
            </w:r>
          </w:p>
          <w:p w:rsidR="005B260A" w:rsidRPr="00CE0837" w:rsidRDefault="005B260A" w:rsidP="00D62C3F">
            <w:r w:rsidRPr="00CE0837">
              <w:t>__________________________________________</w:t>
            </w:r>
          </w:p>
          <w:p w:rsidR="005B260A" w:rsidRPr="00CE0837" w:rsidRDefault="005B260A" w:rsidP="00D62C3F">
            <w:r w:rsidRPr="00CE0837">
              <w:t>СНИЛС (страховой номер индивидуального лицевого счета)</w:t>
            </w:r>
          </w:p>
          <w:p w:rsidR="005B260A" w:rsidRPr="00CE0837" w:rsidRDefault="005B260A" w:rsidP="00D62C3F">
            <w:r w:rsidRPr="00CE0837">
              <w:t>_______________________________</w:t>
            </w:r>
          </w:p>
          <w:p w:rsidR="005B260A" w:rsidRPr="00CE0837" w:rsidRDefault="005B260A" w:rsidP="00D62C3F">
            <w:r w:rsidRPr="00CE0837">
              <w:t>_______________________________</w:t>
            </w:r>
          </w:p>
          <w:p w:rsidR="005B260A" w:rsidRPr="00CE0837" w:rsidRDefault="005B260A" w:rsidP="00D62C3F">
            <w:r w:rsidRPr="00CE0837">
              <w:t>почтовый адрес и</w:t>
            </w:r>
            <w:r>
              <w:t xml:space="preserve"> </w:t>
            </w:r>
            <w:r w:rsidRPr="00CE0837">
              <w:t xml:space="preserve">(или) адрес электронной почты </w:t>
            </w:r>
          </w:p>
          <w:p w:rsidR="005B260A" w:rsidRPr="00CE0837" w:rsidRDefault="005B260A" w:rsidP="00D62C3F">
            <w:r w:rsidRPr="00CE0837">
              <w:t>_______________________________</w:t>
            </w:r>
          </w:p>
          <w:p w:rsidR="005B260A" w:rsidRPr="00CE0837" w:rsidRDefault="005B260A" w:rsidP="00D62C3F">
            <w:r w:rsidRPr="00CE0837">
              <w:t>номер телефона</w:t>
            </w:r>
          </w:p>
          <w:p w:rsidR="005B260A" w:rsidRPr="00BF6D74" w:rsidRDefault="005B260A" w:rsidP="00D62C3F">
            <w:pPr>
              <w:rPr>
                <w:sz w:val="14"/>
              </w:rPr>
            </w:pPr>
          </w:p>
        </w:tc>
        <w:tc>
          <w:tcPr>
            <w:tcW w:w="4280" w:type="dxa"/>
          </w:tcPr>
          <w:p w:rsidR="005B260A" w:rsidRPr="00CE0837" w:rsidRDefault="005B260A" w:rsidP="00D62C3F">
            <w:pPr>
              <w:tabs>
                <w:tab w:val="left" w:pos="3741"/>
              </w:tabs>
              <w:ind w:left="-108"/>
            </w:pPr>
          </w:p>
        </w:tc>
      </w:tr>
    </w:tbl>
    <w:p w:rsidR="005B260A" w:rsidRPr="00CE0837" w:rsidRDefault="005B260A" w:rsidP="005B260A">
      <w:pPr>
        <w:jc w:val="center"/>
        <w:rPr>
          <w:sz w:val="12"/>
        </w:rPr>
      </w:pPr>
    </w:p>
    <w:p w:rsidR="005B260A" w:rsidRPr="00A13EE0" w:rsidRDefault="005B260A" w:rsidP="005B260A">
      <w:pPr>
        <w:jc w:val="center"/>
      </w:pPr>
      <w:r w:rsidRPr="00A13EE0">
        <w:t>ЗАЯВЛЕНИЕ</w:t>
      </w:r>
    </w:p>
    <w:p w:rsidR="005B260A" w:rsidRPr="00A13EE0" w:rsidRDefault="005B260A" w:rsidP="005B260A">
      <w:pPr>
        <w:jc w:val="center"/>
      </w:pPr>
      <w:r w:rsidRPr="00A13EE0">
        <w:t>о предоставлении земельного участка в безвозмездное пользование</w:t>
      </w:r>
    </w:p>
    <w:p w:rsidR="005B260A" w:rsidRPr="00BF6D74" w:rsidRDefault="005B260A" w:rsidP="005B260A">
      <w:pPr>
        <w:ind w:firstLine="708"/>
        <w:jc w:val="both"/>
        <w:rPr>
          <w:sz w:val="12"/>
        </w:rPr>
      </w:pPr>
    </w:p>
    <w:p w:rsidR="005B260A" w:rsidRPr="00A13EE0" w:rsidRDefault="005B260A" w:rsidP="005B260A">
      <w:pPr>
        <w:ind w:firstLine="708"/>
        <w:jc w:val="both"/>
      </w:pPr>
      <w:r w:rsidRPr="00A13EE0">
        <w:t>Просим предоставить в безвозмездное пользование земельный участок площадью _______________________________________________(кв.м., га), кадастровый номер образованного участка ____________________________                                                                                                       (при наличии кадастрового номера) или кадастровый номер земельного участка (кадастровые номера земельных участков) из которых в соответствии со схемой предусмотрено образование испрашиваемого земельного участка)  _________________________________.(при наличии кадастрового(ых) номера(ов)</w:t>
      </w:r>
    </w:p>
    <w:p w:rsidR="005B260A" w:rsidRPr="00A13EE0" w:rsidRDefault="005B260A" w:rsidP="005B260A">
      <w:pPr>
        <w:jc w:val="both"/>
      </w:pPr>
      <w:r w:rsidRPr="00A13EE0">
        <w:t>__________________________________________________________________.</w:t>
      </w:r>
    </w:p>
    <w:p w:rsidR="005B260A" w:rsidRPr="00A13EE0" w:rsidRDefault="005B260A" w:rsidP="005B260A">
      <w:pPr>
        <w:jc w:val="both"/>
      </w:pPr>
      <w:r w:rsidRPr="00A13EE0">
        <w:t>Проект договора о безвозмездном пользовании земельным участком прошу направить _____________________________________________________</w:t>
      </w:r>
    </w:p>
    <w:p w:rsidR="005B260A" w:rsidRPr="00A13EE0" w:rsidRDefault="005B260A" w:rsidP="005B260A">
      <w:pPr>
        <w:jc w:val="both"/>
      </w:pPr>
      <w:r w:rsidRPr="00A13EE0">
        <w:t xml:space="preserve">         (лично, по почтовому адресу, адресу электронной почты, с использованием информационной системы)</w:t>
      </w:r>
    </w:p>
    <w:p w:rsidR="005B260A" w:rsidRDefault="005B260A" w:rsidP="005B260A">
      <w:pPr>
        <w:jc w:val="both"/>
        <w:rPr>
          <w:sz w:val="6"/>
        </w:rPr>
      </w:pPr>
    </w:p>
    <w:p w:rsidR="005B260A" w:rsidRPr="00BF6D74" w:rsidRDefault="005B260A" w:rsidP="005B260A">
      <w:pPr>
        <w:jc w:val="both"/>
        <w:rPr>
          <w:sz w:val="6"/>
        </w:rPr>
      </w:pPr>
    </w:p>
    <w:p w:rsidR="005B260A" w:rsidRPr="00A13EE0" w:rsidRDefault="005B260A" w:rsidP="005B260A">
      <w:pPr>
        <w:jc w:val="both"/>
      </w:pPr>
      <w:r w:rsidRPr="00A13EE0">
        <w:t>К заявлению о предоставлении земельного участка в безвозмездное пользование прилагаются:</w:t>
      </w:r>
    </w:p>
    <w:p w:rsidR="005B260A" w:rsidRPr="00A13EE0" w:rsidRDefault="005B260A" w:rsidP="005B260A">
      <w:pPr>
        <w:jc w:val="both"/>
      </w:pPr>
      <w:r w:rsidRPr="00A13EE0">
        <w:t>_______________________________________________________________                       копия документа, удостоверяющего личность заявителя (копия паспорта)</w:t>
      </w:r>
      <w:r w:rsidRPr="00A13EE0">
        <w:tab/>
      </w:r>
    </w:p>
    <w:p w:rsidR="005B260A" w:rsidRPr="00A13EE0" w:rsidRDefault="005B260A" w:rsidP="005B260A">
      <w:pPr>
        <w:jc w:val="both"/>
      </w:pPr>
      <w:r w:rsidRPr="00A13EE0">
        <w:t>______________________________________________________________</w:t>
      </w:r>
    </w:p>
    <w:p w:rsidR="005B260A" w:rsidRPr="00A13EE0" w:rsidRDefault="005B260A" w:rsidP="005B260A">
      <w:r w:rsidRPr="00A13EE0">
        <w:t xml:space="preserve">схема размещения земельного участка, если земельный участок предстоит образовать                                                                </w:t>
      </w:r>
    </w:p>
    <w:p w:rsidR="005B260A" w:rsidRPr="00A13EE0" w:rsidRDefault="005B260A" w:rsidP="005B260A">
      <w:pPr>
        <w:jc w:val="both"/>
      </w:pPr>
      <w:r w:rsidRPr="00A13EE0">
        <w:t>_______________________________________________________________.</w:t>
      </w:r>
    </w:p>
    <w:p w:rsidR="005B260A" w:rsidRPr="00A13EE0" w:rsidRDefault="005B260A" w:rsidP="005B260A">
      <w:pPr>
        <w:tabs>
          <w:tab w:val="center" w:pos="4677"/>
        </w:tabs>
      </w:pPr>
      <w:r w:rsidRPr="00A13EE0">
        <w:t>документ, подтверждающий полномочия представите</w:t>
      </w:r>
      <w:r>
        <w:t xml:space="preserve">ля заявителя, если с заявлением </w:t>
      </w:r>
      <w:r w:rsidRPr="00A13EE0">
        <w:t>обратился представитель заявителя</w:t>
      </w:r>
    </w:p>
    <w:p w:rsidR="005B260A" w:rsidRPr="00A13EE0" w:rsidRDefault="005B260A" w:rsidP="005B260A">
      <w:pPr>
        <w:tabs>
          <w:tab w:val="center" w:pos="4677"/>
        </w:tabs>
        <w:jc w:val="center"/>
      </w:pPr>
    </w:p>
    <w:p w:rsidR="005B260A" w:rsidRPr="00A13EE0" w:rsidRDefault="005B260A" w:rsidP="005B260A">
      <w:pPr>
        <w:tabs>
          <w:tab w:val="center" w:pos="4677"/>
        </w:tabs>
      </w:pPr>
      <w:r w:rsidRPr="00A13EE0">
        <w:t>«_____»____________20__ г.</w:t>
      </w:r>
    </w:p>
    <w:p w:rsidR="005B260A" w:rsidRPr="00A13EE0" w:rsidRDefault="005B260A" w:rsidP="005B260A">
      <w:pPr>
        <w:jc w:val="both"/>
        <w:rPr>
          <w:sz w:val="28"/>
          <w:szCs w:val="28"/>
        </w:rPr>
      </w:pPr>
      <w:r w:rsidRPr="00A13EE0">
        <w:rPr>
          <w:sz w:val="28"/>
          <w:szCs w:val="28"/>
        </w:rPr>
        <w:t>____________________                                         __________________________</w:t>
      </w:r>
    </w:p>
    <w:p w:rsidR="005B260A" w:rsidRPr="00A13EE0" w:rsidRDefault="005B260A" w:rsidP="005B260A">
      <w:pPr>
        <w:jc w:val="both"/>
        <w:rPr>
          <w:sz w:val="20"/>
          <w:szCs w:val="20"/>
        </w:rPr>
      </w:pPr>
      <w:r w:rsidRPr="00A13EE0">
        <w:rPr>
          <w:sz w:val="28"/>
          <w:szCs w:val="28"/>
        </w:rPr>
        <w:t xml:space="preserve"> (</w:t>
      </w:r>
      <w:r w:rsidRPr="00A13EE0">
        <w:rPr>
          <w:sz w:val="20"/>
          <w:szCs w:val="20"/>
        </w:rPr>
        <w:t>подпись заявителя)                                                                                                  ( Ф.И.О. заявителя)</w:t>
      </w:r>
    </w:p>
    <w:p w:rsidR="005B260A" w:rsidRPr="00A13EE0" w:rsidRDefault="005B260A" w:rsidP="005B260A">
      <w:pPr>
        <w:jc w:val="both"/>
        <w:rPr>
          <w:sz w:val="28"/>
          <w:szCs w:val="28"/>
        </w:rPr>
      </w:pPr>
      <w:r w:rsidRPr="00A13EE0">
        <w:rPr>
          <w:sz w:val="28"/>
          <w:szCs w:val="28"/>
        </w:rPr>
        <w:t>____________________                                         __________________________</w:t>
      </w:r>
    </w:p>
    <w:p w:rsidR="005B260A" w:rsidRPr="00A13EE0" w:rsidRDefault="005B260A" w:rsidP="005B260A">
      <w:pPr>
        <w:jc w:val="both"/>
        <w:rPr>
          <w:sz w:val="28"/>
          <w:szCs w:val="28"/>
        </w:rPr>
      </w:pPr>
      <w:r w:rsidRPr="00A13EE0">
        <w:rPr>
          <w:sz w:val="28"/>
          <w:szCs w:val="28"/>
        </w:rPr>
        <w:t xml:space="preserve"> (</w:t>
      </w:r>
      <w:r w:rsidRPr="00A13EE0">
        <w:rPr>
          <w:sz w:val="20"/>
          <w:szCs w:val="20"/>
        </w:rPr>
        <w:t>подпись заявителя)                                                                                                  ( Ф.И.О. заявителя)</w:t>
      </w:r>
    </w:p>
    <w:p w:rsidR="005B260A" w:rsidRPr="00A13EE0" w:rsidRDefault="005B260A" w:rsidP="005B260A">
      <w:pPr>
        <w:jc w:val="both"/>
        <w:rPr>
          <w:sz w:val="28"/>
          <w:szCs w:val="28"/>
        </w:rPr>
      </w:pPr>
      <w:r w:rsidRPr="00A13EE0">
        <w:rPr>
          <w:sz w:val="28"/>
          <w:szCs w:val="28"/>
        </w:rPr>
        <w:t>____________________                                         __________________________</w:t>
      </w:r>
    </w:p>
    <w:p w:rsidR="005B260A" w:rsidRPr="00A13EE0" w:rsidRDefault="005B260A" w:rsidP="005B260A">
      <w:pPr>
        <w:jc w:val="both"/>
        <w:rPr>
          <w:sz w:val="28"/>
          <w:szCs w:val="28"/>
        </w:rPr>
      </w:pPr>
      <w:r w:rsidRPr="00A13EE0">
        <w:rPr>
          <w:sz w:val="28"/>
          <w:szCs w:val="28"/>
        </w:rPr>
        <w:t xml:space="preserve"> (</w:t>
      </w:r>
      <w:r w:rsidRPr="00A13EE0">
        <w:rPr>
          <w:sz w:val="20"/>
          <w:szCs w:val="20"/>
        </w:rPr>
        <w:t>подпись заявителя)                                                                                                  ( Ф.И.О. заявителя)</w:t>
      </w:r>
    </w:p>
    <w:p w:rsidR="005B260A" w:rsidRPr="00A13EE0" w:rsidRDefault="005B260A" w:rsidP="005B260A">
      <w:pPr>
        <w:jc w:val="both"/>
        <w:rPr>
          <w:sz w:val="28"/>
          <w:szCs w:val="28"/>
        </w:rPr>
      </w:pPr>
      <w:r w:rsidRPr="00A13EE0">
        <w:rPr>
          <w:sz w:val="28"/>
          <w:szCs w:val="28"/>
        </w:rPr>
        <w:t>____________________                                         __________________________</w:t>
      </w:r>
    </w:p>
    <w:p w:rsidR="005B260A" w:rsidRPr="00A13EE0" w:rsidRDefault="005B260A" w:rsidP="005B260A">
      <w:pPr>
        <w:jc w:val="both"/>
        <w:rPr>
          <w:sz w:val="28"/>
          <w:szCs w:val="28"/>
        </w:rPr>
      </w:pPr>
      <w:r w:rsidRPr="00A13EE0">
        <w:rPr>
          <w:sz w:val="28"/>
          <w:szCs w:val="28"/>
        </w:rPr>
        <w:lastRenderedPageBreak/>
        <w:t xml:space="preserve"> (</w:t>
      </w:r>
      <w:r w:rsidRPr="00A13EE0">
        <w:rPr>
          <w:sz w:val="20"/>
          <w:szCs w:val="20"/>
        </w:rPr>
        <w:t>подпись заявителя)                                                                                                  ( Ф.И.О. заявителя)</w:t>
      </w:r>
    </w:p>
    <w:p w:rsidR="005B260A" w:rsidRPr="00A13EE0" w:rsidRDefault="005B260A" w:rsidP="005B260A">
      <w:pPr>
        <w:jc w:val="both"/>
        <w:rPr>
          <w:sz w:val="28"/>
          <w:szCs w:val="28"/>
        </w:rPr>
      </w:pPr>
      <w:r w:rsidRPr="00A13EE0">
        <w:rPr>
          <w:sz w:val="28"/>
          <w:szCs w:val="28"/>
        </w:rPr>
        <w:t>____________________                                         __________________________</w:t>
      </w:r>
    </w:p>
    <w:p w:rsidR="005B260A" w:rsidRPr="00A13EE0" w:rsidRDefault="005B260A" w:rsidP="005B260A">
      <w:pPr>
        <w:jc w:val="both"/>
        <w:rPr>
          <w:sz w:val="28"/>
          <w:szCs w:val="28"/>
        </w:rPr>
      </w:pPr>
      <w:r w:rsidRPr="00A13EE0">
        <w:rPr>
          <w:sz w:val="28"/>
          <w:szCs w:val="28"/>
        </w:rPr>
        <w:t xml:space="preserve"> (</w:t>
      </w:r>
      <w:r w:rsidRPr="00A13EE0">
        <w:rPr>
          <w:sz w:val="20"/>
          <w:szCs w:val="20"/>
        </w:rPr>
        <w:t>подпись заявителя)                                                                                                  ( Ф.И.О. заявителя)</w:t>
      </w:r>
    </w:p>
    <w:p w:rsidR="005B260A" w:rsidRPr="00A13EE0" w:rsidRDefault="005B260A" w:rsidP="005B260A">
      <w:pPr>
        <w:jc w:val="both"/>
        <w:rPr>
          <w:sz w:val="28"/>
          <w:szCs w:val="28"/>
        </w:rPr>
      </w:pPr>
      <w:r w:rsidRPr="00A13EE0">
        <w:rPr>
          <w:sz w:val="28"/>
          <w:szCs w:val="28"/>
        </w:rPr>
        <w:t>____________________                                         __________________________</w:t>
      </w:r>
    </w:p>
    <w:p w:rsidR="005B260A" w:rsidRPr="00A13EE0" w:rsidRDefault="005B260A" w:rsidP="005B260A">
      <w:pPr>
        <w:jc w:val="both"/>
        <w:rPr>
          <w:sz w:val="28"/>
          <w:szCs w:val="28"/>
        </w:rPr>
      </w:pPr>
      <w:r w:rsidRPr="00A13EE0">
        <w:rPr>
          <w:sz w:val="28"/>
          <w:szCs w:val="28"/>
        </w:rPr>
        <w:t xml:space="preserve"> (</w:t>
      </w:r>
      <w:r w:rsidRPr="00A13EE0">
        <w:rPr>
          <w:sz w:val="20"/>
          <w:szCs w:val="20"/>
        </w:rPr>
        <w:t>подпись заявителя)                                                                                                  ( Ф.И.О. заявителя)</w:t>
      </w:r>
    </w:p>
    <w:p w:rsidR="005B260A" w:rsidRPr="00A13EE0" w:rsidRDefault="005B260A" w:rsidP="005B260A">
      <w:pPr>
        <w:jc w:val="both"/>
        <w:rPr>
          <w:sz w:val="28"/>
          <w:szCs w:val="28"/>
        </w:rPr>
      </w:pPr>
      <w:r w:rsidRPr="00A13EE0">
        <w:rPr>
          <w:sz w:val="28"/>
          <w:szCs w:val="28"/>
        </w:rPr>
        <w:t>____________________                                         __________________________</w:t>
      </w:r>
    </w:p>
    <w:p w:rsidR="005B260A" w:rsidRPr="00A13EE0" w:rsidRDefault="005B260A" w:rsidP="005B260A">
      <w:pPr>
        <w:jc w:val="both"/>
        <w:rPr>
          <w:sz w:val="28"/>
          <w:szCs w:val="28"/>
        </w:rPr>
      </w:pPr>
      <w:r w:rsidRPr="00A13EE0">
        <w:rPr>
          <w:sz w:val="28"/>
          <w:szCs w:val="28"/>
        </w:rPr>
        <w:t xml:space="preserve"> (</w:t>
      </w:r>
      <w:r w:rsidRPr="00A13EE0">
        <w:rPr>
          <w:sz w:val="20"/>
          <w:szCs w:val="20"/>
        </w:rPr>
        <w:t>подпись заявителя)                                                                                                  ( Ф.И.О. заявителя)</w:t>
      </w:r>
    </w:p>
    <w:p w:rsidR="005B260A" w:rsidRPr="00A13EE0" w:rsidRDefault="005B260A" w:rsidP="005B260A">
      <w:pPr>
        <w:jc w:val="both"/>
        <w:rPr>
          <w:sz w:val="28"/>
          <w:szCs w:val="28"/>
        </w:rPr>
      </w:pPr>
      <w:r w:rsidRPr="00A13EE0">
        <w:rPr>
          <w:sz w:val="28"/>
          <w:szCs w:val="28"/>
        </w:rPr>
        <w:t>____________________                                         __________________________</w:t>
      </w:r>
    </w:p>
    <w:p w:rsidR="005B260A" w:rsidRPr="00A13EE0" w:rsidRDefault="005B260A" w:rsidP="005B260A">
      <w:pPr>
        <w:jc w:val="both"/>
        <w:rPr>
          <w:sz w:val="28"/>
          <w:szCs w:val="28"/>
        </w:rPr>
      </w:pPr>
      <w:r w:rsidRPr="00A13EE0">
        <w:rPr>
          <w:sz w:val="28"/>
          <w:szCs w:val="28"/>
        </w:rPr>
        <w:t xml:space="preserve"> (</w:t>
      </w:r>
      <w:r w:rsidRPr="00A13EE0">
        <w:rPr>
          <w:sz w:val="20"/>
          <w:szCs w:val="20"/>
        </w:rPr>
        <w:t>подпись заявителя)                                                                                                  ( Ф.И.О. заявителя)</w:t>
      </w:r>
    </w:p>
    <w:p w:rsidR="005B260A" w:rsidRPr="00A13EE0" w:rsidRDefault="005B260A" w:rsidP="005B260A">
      <w:pPr>
        <w:jc w:val="both"/>
        <w:rPr>
          <w:sz w:val="28"/>
          <w:szCs w:val="28"/>
        </w:rPr>
      </w:pPr>
      <w:r w:rsidRPr="00A13EE0">
        <w:rPr>
          <w:sz w:val="28"/>
          <w:szCs w:val="28"/>
        </w:rPr>
        <w:t>____________________                                         __________________________</w:t>
      </w:r>
    </w:p>
    <w:p w:rsidR="005B260A" w:rsidRPr="00A13EE0" w:rsidRDefault="005B260A" w:rsidP="005B260A">
      <w:pPr>
        <w:jc w:val="both"/>
        <w:rPr>
          <w:sz w:val="28"/>
          <w:szCs w:val="28"/>
        </w:rPr>
      </w:pPr>
      <w:r w:rsidRPr="00A13EE0">
        <w:rPr>
          <w:sz w:val="28"/>
          <w:szCs w:val="28"/>
        </w:rPr>
        <w:t xml:space="preserve"> (</w:t>
      </w:r>
      <w:r w:rsidRPr="00A13EE0">
        <w:rPr>
          <w:sz w:val="20"/>
          <w:szCs w:val="20"/>
        </w:rPr>
        <w:t>подпись заявителя)                                                                                                  ( Ф.И.О. заявителя)</w:t>
      </w:r>
    </w:p>
    <w:p w:rsidR="005B260A" w:rsidRPr="00A13EE0" w:rsidRDefault="005B260A" w:rsidP="005B260A">
      <w:pPr>
        <w:jc w:val="both"/>
        <w:rPr>
          <w:sz w:val="28"/>
          <w:szCs w:val="28"/>
        </w:rPr>
      </w:pPr>
      <w:r w:rsidRPr="00A13EE0">
        <w:rPr>
          <w:sz w:val="28"/>
          <w:szCs w:val="28"/>
        </w:rPr>
        <w:t>____________________                                         __________________________</w:t>
      </w:r>
    </w:p>
    <w:p w:rsidR="005B260A" w:rsidRPr="00A13EE0" w:rsidRDefault="005B260A" w:rsidP="005B260A">
      <w:pPr>
        <w:jc w:val="both"/>
        <w:rPr>
          <w:sz w:val="28"/>
          <w:szCs w:val="28"/>
        </w:rPr>
      </w:pPr>
      <w:r w:rsidRPr="00A13EE0">
        <w:rPr>
          <w:sz w:val="28"/>
          <w:szCs w:val="28"/>
        </w:rPr>
        <w:t xml:space="preserve"> (</w:t>
      </w:r>
      <w:r w:rsidRPr="00A13EE0">
        <w:rPr>
          <w:sz w:val="20"/>
          <w:szCs w:val="20"/>
        </w:rPr>
        <w:t>подпись заявителя)                                                                                                  ( Ф.И.О. заявителя)</w:t>
      </w:r>
    </w:p>
    <w:p w:rsidR="005B260A" w:rsidRPr="00A13EE0" w:rsidRDefault="005B260A" w:rsidP="005B260A">
      <w:pPr>
        <w:jc w:val="both"/>
        <w:rPr>
          <w:sz w:val="28"/>
          <w:szCs w:val="28"/>
        </w:rPr>
      </w:pPr>
    </w:p>
    <w:p w:rsidR="005B260A" w:rsidRPr="00361646" w:rsidRDefault="005B260A" w:rsidP="005B260A">
      <w:pPr>
        <w:widowControl w:val="0"/>
        <w:autoSpaceDE w:val="0"/>
        <w:autoSpaceDN w:val="0"/>
        <w:ind w:firstLine="709"/>
        <w:jc w:val="center"/>
        <w:rPr>
          <w:sz w:val="28"/>
          <w:szCs w:val="28"/>
        </w:rPr>
      </w:pPr>
    </w:p>
    <w:p w:rsidR="005B260A" w:rsidRPr="00361646" w:rsidRDefault="005B260A" w:rsidP="005B260A">
      <w:pPr>
        <w:widowControl w:val="0"/>
        <w:autoSpaceDE w:val="0"/>
        <w:autoSpaceDN w:val="0"/>
        <w:ind w:firstLine="709"/>
        <w:jc w:val="both"/>
        <w:rPr>
          <w:sz w:val="28"/>
          <w:szCs w:val="28"/>
        </w:rPr>
      </w:pPr>
    </w:p>
    <w:p w:rsidR="005B260A" w:rsidRPr="00361646" w:rsidRDefault="005B260A" w:rsidP="005B260A">
      <w:pPr>
        <w:widowControl w:val="0"/>
        <w:autoSpaceDE w:val="0"/>
        <w:autoSpaceDN w:val="0"/>
        <w:ind w:firstLine="709"/>
        <w:jc w:val="both"/>
        <w:rPr>
          <w:sz w:val="28"/>
          <w:szCs w:val="28"/>
        </w:rPr>
      </w:pPr>
    </w:p>
    <w:p w:rsidR="005B260A" w:rsidRPr="00361646" w:rsidRDefault="005B260A" w:rsidP="005B260A">
      <w:pPr>
        <w:widowControl w:val="0"/>
        <w:autoSpaceDE w:val="0"/>
        <w:autoSpaceDN w:val="0"/>
        <w:ind w:firstLine="709"/>
        <w:jc w:val="both"/>
        <w:rPr>
          <w:sz w:val="28"/>
          <w:szCs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p>
    <w:p w:rsidR="005B260A" w:rsidRDefault="005B260A" w:rsidP="005B260A">
      <w:pPr>
        <w:jc w:val="center"/>
        <w:rPr>
          <w:rFonts w:eastAsia="Calibri"/>
          <w:color w:val="000000"/>
          <w:sz w:val="28"/>
        </w:rPr>
      </w:pPr>
      <w:r>
        <w:rPr>
          <w:rFonts w:eastAsia="Calibri"/>
          <w:color w:val="000000"/>
          <w:sz w:val="28"/>
        </w:rPr>
        <w:t xml:space="preserve">        </w:t>
      </w:r>
      <w:r w:rsidRPr="00361646">
        <w:rPr>
          <w:rFonts w:eastAsia="Calibri"/>
          <w:color w:val="000000"/>
          <w:sz w:val="28"/>
        </w:rPr>
        <w:t xml:space="preserve">ПРИЛОЖЕНИЕ № </w:t>
      </w:r>
      <w:r>
        <w:rPr>
          <w:rFonts w:eastAsia="Calibri"/>
          <w:color w:val="000000"/>
          <w:sz w:val="28"/>
        </w:rPr>
        <w:t>3</w:t>
      </w:r>
    </w:p>
    <w:p w:rsidR="005B260A" w:rsidRDefault="005B260A" w:rsidP="005B260A">
      <w:pPr>
        <w:jc w:val="center"/>
        <w:rPr>
          <w:rFonts w:eastAsia="Calibri"/>
          <w:color w:val="000000"/>
          <w:sz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B260A" w:rsidTr="00D62C3F">
        <w:tc>
          <w:tcPr>
            <w:tcW w:w="9571" w:type="dxa"/>
          </w:tcPr>
          <w:p w:rsidR="005B260A" w:rsidRPr="0025195D" w:rsidRDefault="005B260A" w:rsidP="00D62C3F">
            <w:pPr>
              <w:jc w:val="center"/>
              <w:rPr>
                <w:rFonts w:eastAsia="Calibri"/>
                <w:color w:val="000000"/>
                <w:sz w:val="24"/>
                <w:szCs w:val="24"/>
              </w:rPr>
            </w:pPr>
            <w:r>
              <w:rPr>
                <w:rFonts w:eastAsia="Calibri"/>
                <w:color w:val="000000"/>
                <w:sz w:val="24"/>
                <w:szCs w:val="24"/>
              </w:rPr>
              <w:t xml:space="preserve">                                                        к</w:t>
            </w:r>
            <w:r w:rsidRPr="0025195D">
              <w:rPr>
                <w:rFonts w:eastAsia="Calibri"/>
                <w:color w:val="000000"/>
                <w:sz w:val="24"/>
                <w:szCs w:val="24"/>
              </w:rPr>
              <w:t xml:space="preserve"> административному регламенту </w:t>
            </w:r>
            <w:r>
              <w:rPr>
                <w:rFonts w:eastAsia="Calibri"/>
                <w:color w:val="000000"/>
                <w:sz w:val="24"/>
                <w:szCs w:val="24"/>
              </w:rPr>
              <w:t>п</w:t>
            </w:r>
            <w:r w:rsidRPr="0025195D">
              <w:rPr>
                <w:rFonts w:eastAsia="Calibri"/>
                <w:color w:val="000000"/>
                <w:sz w:val="24"/>
                <w:szCs w:val="24"/>
              </w:rPr>
              <w:t>редоставления</w:t>
            </w:r>
          </w:p>
        </w:tc>
      </w:tr>
      <w:tr w:rsidR="005B260A" w:rsidTr="00D62C3F">
        <w:tc>
          <w:tcPr>
            <w:tcW w:w="9571" w:type="dxa"/>
          </w:tcPr>
          <w:p w:rsidR="005B260A" w:rsidRPr="0025195D" w:rsidRDefault="005B260A" w:rsidP="00D62C3F">
            <w:pPr>
              <w:jc w:val="center"/>
              <w:rPr>
                <w:rFonts w:eastAsia="Calibri"/>
                <w:color w:val="000000"/>
                <w:sz w:val="24"/>
                <w:szCs w:val="24"/>
              </w:rPr>
            </w:pPr>
            <w:r>
              <w:rPr>
                <w:rFonts w:eastAsia="Calibri"/>
                <w:color w:val="000000"/>
                <w:sz w:val="24"/>
                <w:szCs w:val="24"/>
              </w:rPr>
              <w:t xml:space="preserve">                                                            </w:t>
            </w:r>
            <w:r w:rsidRPr="0025195D">
              <w:rPr>
                <w:rFonts w:eastAsia="Calibri"/>
                <w:color w:val="000000"/>
                <w:sz w:val="24"/>
                <w:szCs w:val="24"/>
              </w:rPr>
              <w:t>муниципальной услуги</w:t>
            </w:r>
            <w:r>
              <w:rPr>
                <w:rFonts w:eastAsia="Calibri"/>
                <w:color w:val="000000"/>
                <w:sz w:val="24"/>
                <w:szCs w:val="24"/>
              </w:rPr>
              <w:t xml:space="preserve"> </w:t>
            </w:r>
            <w:r w:rsidRPr="0025195D">
              <w:rPr>
                <w:rFonts w:eastAsia="Calibri"/>
                <w:color w:val="000000"/>
                <w:sz w:val="24"/>
                <w:szCs w:val="24"/>
              </w:rPr>
              <w:t>«Предоставление гражданам</w:t>
            </w:r>
          </w:p>
        </w:tc>
      </w:tr>
      <w:tr w:rsidR="005B260A" w:rsidTr="00D62C3F">
        <w:tc>
          <w:tcPr>
            <w:tcW w:w="9571" w:type="dxa"/>
          </w:tcPr>
          <w:p w:rsidR="005B260A" w:rsidRPr="0025195D" w:rsidRDefault="005B260A" w:rsidP="00D62C3F">
            <w:pPr>
              <w:jc w:val="center"/>
              <w:rPr>
                <w:rFonts w:eastAsia="Calibri"/>
                <w:color w:val="000000"/>
                <w:sz w:val="24"/>
                <w:szCs w:val="24"/>
              </w:rPr>
            </w:pPr>
            <w:r>
              <w:rPr>
                <w:rFonts w:eastAsia="Calibri"/>
                <w:color w:val="000000"/>
                <w:sz w:val="24"/>
                <w:szCs w:val="24"/>
              </w:rPr>
              <w:t xml:space="preserve">                                                         </w:t>
            </w:r>
            <w:r w:rsidRPr="0025195D">
              <w:rPr>
                <w:rFonts w:eastAsia="Calibri"/>
                <w:color w:val="000000"/>
                <w:sz w:val="24"/>
                <w:szCs w:val="24"/>
              </w:rPr>
              <w:t xml:space="preserve">в безвозмездное пользование земельных участков,  </w:t>
            </w:r>
          </w:p>
        </w:tc>
      </w:tr>
      <w:tr w:rsidR="005B260A" w:rsidTr="00D62C3F">
        <w:tc>
          <w:tcPr>
            <w:tcW w:w="9571" w:type="dxa"/>
          </w:tcPr>
          <w:p w:rsidR="005B260A" w:rsidRPr="0025195D" w:rsidRDefault="005B260A" w:rsidP="00D62C3F">
            <w:pPr>
              <w:jc w:val="center"/>
              <w:rPr>
                <w:rFonts w:eastAsia="Calibri"/>
                <w:color w:val="000000"/>
                <w:sz w:val="24"/>
                <w:szCs w:val="24"/>
              </w:rPr>
            </w:pPr>
            <w:r>
              <w:rPr>
                <w:rFonts w:eastAsia="Calibri"/>
                <w:color w:val="000000"/>
                <w:sz w:val="24"/>
                <w:szCs w:val="24"/>
              </w:rPr>
              <w:t xml:space="preserve">                                  </w:t>
            </w:r>
            <w:r w:rsidRPr="0025195D">
              <w:rPr>
                <w:rFonts w:eastAsia="Calibri"/>
                <w:color w:val="000000"/>
                <w:sz w:val="24"/>
                <w:szCs w:val="24"/>
              </w:rPr>
              <w:t xml:space="preserve">находящихся в государственной или  </w:t>
            </w:r>
          </w:p>
        </w:tc>
      </w:tr>
      <w:tr w:rsidR="005B260A" w:rsidTr="00D62C3F">
        <w:tc>
          <w:tcPr>
            <w:tcW w:w="9571" w:type="dxa"/>
          </w:tcPr>
          <w:p w:rsidR="005B260A" w:rsidRPr="0025195D" w:rsidRDefault="005B260A" w:rsidP="00D62C3F">
            <w:pPr>
              <w:jc w:val="center"/>
              <w:rPr>
                <w:rFonts w:eastAsia="Calibri"/>
                <w:color w:val="000000"/>
                <w:sz w:val="24"/>
                <w:szCs w:val="24"/>
              </w:rPr>
            </w:pPr>
            <w:r>
              <w:rPr>
                <w:rFonts w:eastAsia="Calibri"/>
                <w:color w:val="000000"/>
                <w:sz w:val="24"/>
                <w:szCs w:val="24"/>
              </w:rPr>
              <w:t xml:space="preserve">                                          </w:t>
            </w:r>
            <w:r w:rsidRPr="0025195D">
              <w:rPr>
                <w:rFonts w:eastAsia="Calibri"/>
                <w:color w:val="000000"/>
                <w:sz w:val="24"/>
                <w:szCs w:val="24"/>
              </w:rPr>
              <w:t xml:space="preserve">муниципальной собственности, площадью </w:t>
            </w:r>
          </w:p>
        </w:tc>
      </w:tr>
      <w:tr w:rsidR="005B260A" w:rsidTr="00D62C3F">
        <w:tc>
          <w:tcPr>
            <w:tcW w:w="9571" w:type="dxa"/>
          </w:tcPr>
          <w:p w:rsidR="005B260A" w:rsidRDefault="005B260A" w:rsidP="00D62C3F">
            <w:pPr>
              <w:jc w:val="center"/>
              <w:rPr>
                <w:rFonts w:eastAsia="Calibri"/>
                <w:color w:val="000000"/>
                <w:sz w:val="28"/>
              </w:rPr>
            </w:pPr>
            <w:r>
              <w:rPr>
                <w:rFonts w:eastAsia="Calibri"/>
                <w:color w:val="000000"/>
                <w:sz w:val="24"/>
                <w:szCs w:val="24"/>
              </w:rPr>
              <w:t xml:space="preserve">                              </w:t>
            </w:r>
            <w:r w:rsidRPr="0025195D">
              <w:rPr>
                <w:rFonts w:eastAsia="Calibri"/>
                <w:color w:val="000000"/>
                <w:sz w:val="24"/>
                <w:szCs w:val="24"/>
              </w:rPr>
              <w:t>не превышающие одного гектара»</w:t>
            </w:r>
          </w:p>
        </w:tc>
      </w:tr>
      <w:tr w:rsidR="005B260A" w:rsidTr="00D62C3F">
        <w:tc>
          <w:tcPr>
            <w:tcW w:w="9571" w:type="dxa"/>
          </w:tcPr>
          <w:p w:rsidR="005B260A" w:rsidRDefault="005B260A" w:rsidP="00D62C3F">
            <w:pPr>
              <w:jc w:val="center"/>
              <w:rPr>
                <w:rFonts w:eastAsia="Calibri"/>
                <w:color w:val="000000"/>
                <w:sz w:val="28"/>
              </w:rPr>
            </w:pPr>
          </w:p>
        </w:tc>
      </w:tr>
    </w:tbl>
    <w:p w:rsidR="005B260A" w:rsidRPr="00361646" w:rsidRDefault="005B260A" w:rsidP="005B260A">
      <w:pPr>
        <w:jc w:val="center"/>
        <w:rPr>
          <w:rFonts w:eastAsia="Calibri"/>
          <w:sz w:val="28"/>
        </w:rPr>
      </w:pPr>
      <w:r>
        <w:rPr>
          <w:rFonts w:eastAsia="Calibri"/>
          <w:sz w:val="28"/>
        </w:rPr>
        <w:t>Б</w:t>
      </w:r>
      <w:r w:rsidRPr="00361646">
        <w:rPr>
          <w:rFonts w:eastAsia="Calibri"/>
          <w:sz w:val="28"/>
        </w:rPr>
        <w:t>лок-схема</w:t>
      </w:r>
    </w:p>
    <w:p w:rsidR="005B260A" w:rsidRPr="00361646" w:rsidRDefault="005B260A" w:rsidP="005B260A">
      <w:pPr>
        <w:jc w:val="both"/>
        <w:rPr>
          <w:rFonts w:eastAsia="Calibri"/>
          <w:sz w:val="28"/>
        </w:rPr>
      </w:pPr>
    </w:p>
    <w:p w:rsidR="005B260A" w:rsidRPr="0025195D" w:rsidRDefault="005B260A" w:rsidP="005B260A">
      <w:pPr>
        <w:jc w:val="both"/>
        <w:rPr>
          <w:bCs/>
        </w:rPr>
      </w:pPr>
      <w:r w:rsidRPr="0025195D">
        <w:rPr>
          <w:rFonts w:eastAsia="Calibri"/>
        </w:rPr>
        <w:lastRenderedPageBreak/>
        <w:t xml:space="preserve">Последовательности административных действий при предоставлении муниципальной услуги </w:t>
      </w:r>
      <w:r w:rsidRPr="0025195D">
        <w:rPr>
          <w:bCs/>
        </w:rPr>
        <w:t>«Предоставление гражданам в безвозмездное пользование земельных участков,  находящихся в государственной или  муниципальной собственности, площадью не превышающие одного гектара»</w:t>
      </w:r>
    </w:p>
    <w:p w:rsidR="005B260A" w:rsidRPr="00361646" w:rsidRDefault="005B260A" w:rsidP="005B2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5B260A" w:rsidRPr="00361646" w:rsidRDefault="005B260A" w:rsidP="005B2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noProof/>
        </w:rPr>
        <w:pict>
          <v:rect id="Прямоугольник 19" o:spid="_x0000_s1045" style="position:absolute;left:0;text-align:left;margin-left:74.25pt;margin-top:4.3pt;width:367.9pt;height:25.05pt;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" fillcolor="window" strokecolor="windowText" strokeweight=".25pt">
            <v:textbox>
              <w:txbxContent>
                <w:p w:rsidR="005B260A" w:rsidRPr="0025195D" w:rsidRDefault="005B260A" w:rsidP="005B260A">
                  <w:pPr>
                    <w:jc w:val="center"/>
                  </w:pPr>
                  <w:r w:rsidRPr="0025195D">
                    <w:t>Прием, регистрация заявления и прилагаемых к нему документов</w:t>
                  </w:r>
                </w:p>
              </w:txbxContent>
            </v:textbox>
          </v:rect>
        </w:pict>
      </w:r>
    </w:p>
    <w:p w:rsidR="005B260A" w:rsidRPr="00361646" w:rsidRDefault="005B260A" w:rsidP="005B2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rPr>
      </w:pPr>
      <w:r>
        <w:rPr>
          <w:noProof/>
        </w:rPr>
        <w:pict>
          <v:shapetype id="_x0000_t32" coordsize="21600,21600" o:spt="32" o:oned="t" path="m,l21600,21600e" filled="f">
            <v:path arrowok="t" fillok="f" o:connecttype="none"/>
            <o:lock v:ext="edit" shapetype="t"/>
          </v:shapetype>
          <v:shape id="Прямая со стрелкой 20" o:spid="_x0000_s1044" type="#_x0000_t32" style="position:absolute;left:0;text-align:left;margin-left:233.7pt;margin-top:13.7pt;width:0;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" strokecolor="windowText">
            <v:stroke endarrow="open"/>
          </v:shape>
        </w:pict>
      </w:r>
    </w:p>
    <w:p w:rsidR="005B260A" w:rsidRPr="00361646" w:rsidRDefault="005B260A" w:rsidP="005B2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p>
    <w:p w:rsidR="005B260A" w:rsidRPr="00361646" w:rsidRDefault="005B260A" w:rsidP="005B2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r>
        <w:rPr>
          <w:noProof/>
        </w:rPr>
        <w:pict>
          <v:rect id="Прямоугольник 21" o:spid="_x0000_s1043" style="position:absolute;margin-left:73.9pt;margin-top:3.55pt;width:368.25pt;height:36.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" fillcolor="window" strokecolor="windowText" strokeweight=".25pt">
            <v:textbox>
              <w:txbxContent>
                <w:p w:rsidR="005B260A" w:rsidRPr="0025195D" w:rsidRDefault="005B260A" w:rsidP="005B260A">
                  <w:pPr>
                    <w:jc w:val="center"/>
                  </w:pPr>
                  <w:r w:rsidRPr="0025195D">
                    <w:t>Приостановление предоставления муниципальной услуги</w:t>
                  </w:r>
                </w:p>
              </w:txbxContent>
            </v:textbox>
          </v:rect>
        </w:pict>
      </w:r>
    </w:p>
    <w:p w:rsidR="005B260A" w:rsidRPr="00361646" w:rsidRDefault="005B260A" w:rsidP="005B2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r w:rsidRPr="00361646">
        <w:rPr>
          <w:sz w:val="28"/>
        </w:rPr>
        <w:t xml:space="preserve">                                   </w:t>
      </w:r>
      <w:r w:rsidRPr="00361646">
        <w:rPr>
          <w:sz w:val="28"/>
        </w:rPr>
        <w:softHyphen/>
        <w:t xml:space="preserve">                                                        </w:t>
      </w:r>
    </w:p>
    <w:p w:rsidR="005B260A" w:rsidRPr="00361646" w:rsidRDefault="005B260A" w:rsidP="005B2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r>
        <w:rPr>
          <w:noProof/>
        </w:rPr>
        <w:pict>
          <v:shape id="Прямая со стрелкой 22" o:spid="_x0000_s1042" type="#_x0000_t32" style="position:absolute;margin-left:246.45pt;margin-top:11.55pt;width:0;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">
            <v:stroke endarrow="open"/>
          </v:shape>
        </w:pict>
      </w:r>
      <w:r w:rsidRPr="00361646">
        <w:rPr>
          <w:sz w:val="28"/>
        </w:rPr>
        <w:t xml:space="preserve">          </w:t>
      </w:r>
    </w:p>
    <w:p w:rsidR="005B260A" w:rsidRPr="00361646" w:rsidRDefault="005B260A" w:rsidP="005B2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p>
    <w:p w:rsidR="005B260A" w:rsidRPr="00361646" w:rsidRDefault="005B260A" w:rsidP="005B2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r>
        <w:rPr>
          <w:noProof/>
        </w:rPr>
        <w:pict>
          <v:rect id="Прямоугольник 23" o:spid="_x0000_s1041" style="position:absolute;margin-left:74pt;margin-top:.55pt;width:368.4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" fillcolor="window" strokecolor="windowText" strokeweight=".25pt">
            <v:textbox>
              <w:txbxContent>
                <w:p w:rsidR="005B260A" w:rsidRPr="0025195D" w:rsidRDefault="005B260A" w:rsidP="005B260A">
                  <w:pPr>
                    <w:jc w:val="center"/>
                  </w:pPr>
                  <w:r w:rsidRPr="0025195D">
                    <w:t>Истребование дополнительных документов в рамках межведомственного взаимодействия</w:t>
                  </w:r>
                </w:p>
              </w:txbxContent>
            </v:textbox>
          </v:rect>
        </w:pict>
      </w:r>
    </w:p>
    <w:p w:rsidR="005B260A" w:rsidRPr="00361646" w:rsidRDefault="005B260A" w:rsidP="005B2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p>
    <w:p w:rsidR="005B260A" w:rsidRPr="00361646" w:rsidRDefault="005B260A" w:rsidP="005B2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p>
    <w:p w:rsidR="005B260A" w:rsidRPr="00361646" w:rsidRDefault="005B260A" w:rsidP="005B2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r>
        <w:rPr>
          <w:noProof/>
        </w:rPr>
        <w:pict>
          <v:shape id="Прямая со стрелкой 24" o:spid="_x0000_s1040" type="#_x0000_t32" style="position:absolute;margin-left:251.7pt;margin-top:-.35pt;width:0;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">
            <v:stroke endarrow="open"/>
          </v:shape>
        </w:pict>
      </w:r>
    </w:p>
    <w:p w:rsidR="005B260A" w:rsidRPr="00361646" w:rsidRDefault="005B260A" w:rsidP="005B2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r>
        <w:rPr>
          <w:noProof/>
        </w:rPr>
        <w:pict>
          <v:rect id="Прямоугольник 25" o:spid="_x0000_s1039" style="position:absolute;margin-left:77.1pt;margin-top:13.8pt;width:365.2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" fillcolor="window" strokecolor="windowText" strokeweight=".25pt">
            <v:textbox>
              <w:txbxContent>
                <w:p w:rsidR="005B260A" w:rsidRPr="0025195D" w:rsidRDefault="005B260A" w:rsidP="005B260A">
                  <w:pPr>
                    <w:jc w:val="center"/>
                  </w:pPr>
                  <w:r w:rsidRPr="0025195D">
                    <w:t>Рассмотрение документов</w:t>
                  </w:r>
                </w:p>
              </w:txbxContent>
            </v:textbox>
          </v:rect>
        </w:pict>
      </w: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1038" type="#_x0000_t176" style="position:absolute;margin-left:149.55pt;margin-top:496.75pt;width:342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">
            <v:textbox>
              <w:txbxContent>
                <w:p w:rsidR="005B260A" w:rsidRDefault="005B260A" w:rsidP="005B260A">
                  <w:pPr>
                    <w:rPr>
                      <w:b/>
                      <w:sz w:val="26"/>
                      <w:szCs w:val="26"/>
                    </w:rPr>
                  </w:pPr>
                  <w:r>
                    <w:rPr>
                      <w:b/>
                      <w:sz w:val="26"/>
                      <w:szCs w:val="26"/>
                    </w:rPr>
                    <w:t xml:space="preserve">Рассмотрение заявления, подготовка проекта постановления администрации Тенькинского района Магаданской области </w:t>
                  </w:r>
                  <w:r>
                    <w:rPr>
                      <w:b/>
                      <w:color w:val="000000"/>
                      <w:sz w:val="26"/>
                      <w:szCs w:val="26"/>
                    </w:rPr>
                    <w:t>“О предоставлении земельного участка в постоянное (бессрочное) пользование, в безвозмездное срочное пользование, в аренду, в собственность”</w:t>
                  </w:r>
                  <w:r>
                    <w:rPr>
                      <w:b/>
                      <w:sz w:val="26"/>
                      <w:szCs w:val="26"/>
                    </w:rPr>
                    <w:t xml:space="preserve"> и </w:t>
                  </w:r>
                  <w:r>
                    <w:rPr>
                      <w:b/>
                      <w:color w:val="000000"/>
                      <w:sz w:val="26"/>
                      <w:szCs w:val="26"/>
                    </w:rPr>
                    <w:t>проекта договора о предоставлении земельного участка в безвозмездное срочное пользование, в аренду</w:t>
                  </w:r>
                  <w:r>
                    <w:rPr>
                      <w:sz w:val="28"/>
                    </w:rPr>
                    <w:t xml:space="preserve"> </w:t>
                  </w:r>
                  <w:r>
                    <w:rPr>
                      <w:b/>
                      <w:sz w:val="26"/>
                      <w:szCs w:val="26"/>
                    </w:rPr>
                    <w:t>или договора купли-продажи земельного участка в собственность</w:t>
                  </w:r>
                </w:p>
              </w:txbxContent>
            </v:textbox>
          </v:shape>
        </w:pict>
      </w:r>
      <w:r>
        <w:rPr>
          <w:noProof/>
        </w:rPr>
        <w:pict>
          <v:shape id="AutoShape 14" o:spid="_x0000_s1037" type="#_x0000_t176" style="position:absolute;margin-left:149.55pt;margin-top:496.75pt;width:342pt;height:1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">
            <v:textbox>
              <w:txbxContent>
                <w:p w:rsidR="005B260A" w:rsidRDefault="005B260A" w:rsidP="005B260A">
                  <w:pPr>
                    <w:rPr>
                      <w:b/>
                      <w:sz w:val="26"/>
                      <w:szCs w:val="26"/>
                    </w:rPr>
                  </w:pPr>
                  <w:r>
                    <w:rPr>
                      <w:b/>
                      <w:sz w:val="26"/>
                      <w:szCs w:val="26"/>
                    </w:rPr>
                    <w:t xml:space="preserve">Рассмотрение заявления, подготовка проекта постановления администрации Тенькинского района Магаданской области </w:t>
                  </w:r>
                  <w:r>
                    <w:rPr>
                      <w:b/>
                      <w:color w:val="000000"/>
                      <w:sz w:val="26"/>
                      <w:szCs w:val="26"/>
                    </w:rPr>
                    <w:t>“О предоставлении земельного участка в постоянное (бессрочное) пользование, в безвозмездное срочное пользование, в аренду, в собственность”</w:t>
                  </w:r>
                  <w:r>
                    <w:rPr>
                      <w:b/>
                      <w:sz w:val="26"/>
                      <w:szCs w:val="26"/>
                    </w:rPr>
                    <w:t xml:space="preserve"> и </w:t>
                  </w:r>
                  <w:r>
                    <w:rPr>
                      <w:b/>
                      <w:color w:val="000000"/>
                      <w:sz w:val="26"/>
                      <w:szCs w:val="26"/>
                    </w:rPr>
                    <w:t>проекта договора о предоставлении земельного участка в безвозмездное срочное пользование, в аренду</w:t>
                  </w:r>
                  <w:r>
                    <w:rPr>
                      <w:sz w:val="28"/>
                    </w:rPr>
                    <w:t xml:space="preserve"> </w:t>
                  </w:r>
                  <w:r>
                    <w:rPr>
                      <w:b/>
                      <w:sz w:val="26"/>
                      <w:szCs w:val="26"/>
                    </w:rPr>
                    <w:t>или договора купли-продажи земельного участка в собственность</w:t>
                  </w:r>
                </w:p>
              </w:txbxContent>
            </v:textbox>
          </v:shape>
        </w:pict>
      </w:r>
    </w:p>
    <w:p w:rsidR="005B260A" w:rsidRPr="00361646" w:rsidRDefault="005B260A" w:rsidP="005B2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p>
    <w:p w:rsidR="005B260A" w:rsidRPr="00361646" w:rsidRDefault="005B260A" w:rsidP="005B2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r>
        <w:rPr>
          <w:noProof/>
        </w:rPr>
        <w:pict>
          <v:shape id="Прямая со стрелкой 27" o:spid="_x0000_s1036" type="#_x0000_t32" style="position:absolute;margin-left:340.95pt;margin-top:11pt;width:36.7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">
            <v:stroke endarrow="open"/>
          </v:shape>
        </w:pict>
      </w:r>
      <w:r>
        <w:rPr>
          <w:noProof/>
        </w:rPr>
        <w:pict>
          <v:shape id="Прямая со стрелкой 26" o:spid="_x0000_s1035" type="#_x0000_t32" style="position:absolute;margin-left:108.45pt;margin-top:15.5pt;width:36.75pt;height:8.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">
            <v:stroke endarrow="open"/>
          </v:shape>
        </w:pict>
      </w:r>
      <w:r>
        <w:rPr>
          <w:noProof/>
        </w:rPr>
        <w:pict>
          <v:shape id="AutoShape 12" o:spid="_x0000_s1034" type="#_x0000_t176" style="position:absolute;margin-left:149.55pt;margin-top:496.75pt;width:342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">
            <v:textbox>
              <w:txbxContent>
                <w:p w:rsidR="005B260A" w:rsidRDefault="005B260A" w:rsidP="005B260A">
                  <w:pPr>
                    <w:rPr>
                      <w:b/>
                      <w:sz w:val="26"/>
                      <w:szCs w:val="26"/>
                    </w:rPr>
                  </w:pPr>
                  <w:r>
                    <w:rPr>
                      <w:b/>
                      <w:sz w:val="26"/>
                      <w:szCs w:val="26"/>
                    </w:rPr>
                    <w:t xml:space="preserve">Рассмотрение заявления, подготовка проекта постановления администрации Тенькинского района Магаданской области </w:t>
                  </w:r>
                  <w:r>
                    <w:rPr>
                      <w:b/>
                      <w:color w:val="000000"/>
                      <w:sz w:val="26"/>
                      <w:szCs w:val="26"/>
                    </w:rPr>
                    <w:t>“О предоставлении земельного участка в постоянное (бессрочное) пользование, в безвозмездное срочное пользование, в аренду, в собственность”</w:t>
                  </w:r>
                  <w:r>
                    <w:rPr>
                      <w:b/>
                      <w:sz w:val="26"/>
                      <w:szCs w:val="26"/>
                    </w:rPr>
                    <w:t xml:space="preserve"> и </w:t>
                  </w:r>
                  <w:r>
                    <w:rPr>
                      <w:b/>
                      <w:color w:val="000000"/>
                      <w:sz w:val="26"/>
                      <w:szCs w:val="26"/>
                    </w:rPr>
                    <w:t>проекта договора о предоставлении земельного участка в безвозмездное срочное пользование, в аренду</w:t>
                  </w:r>
                  <w:r>
                    <w:rPr>
                      <w:sz w:val="28"/>
                    </w:rPr>
                    <w:t xml:space="preserve"> </w:t>
                  </w:r>
                  <w:r>
                    <w:rPr>
                      <w:b/>
                      <w:sz w:val="26"/>
                      <w:szCs w:val="26"/>
                    </w:rPr>
                    <w:t>или договора купли-продажи земельного участка в собственность</w:t>
                  </w:r>
                </w:p>
              </w:txbxContent>
            </v:textbox>
          </v:shape>
        </w:pict>
      </w:r>
    </w:p>
    <w:p w:rsidR="005B260A" w:rsidRPr="00361646" w:rsidRDefault="005B260A" w:rsidP="005B2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r>
        <w:rPr>
          <w:noProof/>
        </w:rPr>
        <w:pict>
          <v:rect id="Прямоугольник 28" o:spid="_x0000_s1033" style="position:absolute;margin-left:77.1pt;margin-top:12.5pt;width:135.8pt;height:6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" fillcolor="window" strokecolor="windowText" strokeweight=".25pt">
            <v:textbox>
              <w:txbxContent>
                <w:p w:rsidR="005B260A" w:rsidRPr="0025195D" w:rsidRDefault="005B260A" w:rsidP="005B260A">
                  <w:pPr>
                    <w:jc w:val="both"/>
                  </w:pPr>
                  <w:r w:rsidRPr="0025195D">
                    <w:t>Подготовка решения о предоставлении муниципальной услуги</w:t>
                  </w:r>
                </w:p>
              </w:txbxContent>
            </v:textbox>
          </v:rect>
        </w:pict>
      </w:r>
      <w:r>
        <w:rPr>
          <w:noProof/>
        </w:rPr>
        <w:pict>
          <v:rect id="Прямоугольник 29" o:spid="_x0000_s1032" style="position:absolute;margin-left:283.05pt;margin-top:11.85pt;width:159.25pt;height:4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" fillcolor="window" strokecolor="windowText" strokeweight=".25pt">
            <v:textbox>
              <w:txbxContent>
                <w:p w:rsidR="005B260A" w:rsidRPr="0025195D" w:rsidRDefault="005B260A" w:rsidP="005B260A">
                  <w:pPr>
                    <w:jc w:val="center"/>
                  </w:pPr>
                  <w:r w:rsidRPr="0025195D">
                    <w:t>Отказ в предоставлении муниципальной услуги</w:t>
                  </w:r>
                </w:p>
              </w:txbxContent>
            </v:textbox>
          </v:rect>
        </w:pict>
      </w:r>
      <w:r>
        <w:rPr>
          <w:noProof/>
        </w:rPr>
        <w:pict>
          <v:shape id="Прямая со стрелкой 30" o:spid="_x0000_s1031" type="#_x0000_t32" style="position:absolute;margin-left:233.7pt;margin-top:3.15pt;width:0;height: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">
            <v:stroke endarrow="open"/>
          </v:shape>
        </w:pict>
      </w:r>
    </w:p>
    <w:p w:rsidR="005B260A" w:rsidRPr="00361646" w:rsidRDefault="005B260A" w:rsidP="005B2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r w:rsidRPr="00361646">
        <w:rPr>
          <w:sz w:val="28"/>
        </w:rPr>
        <w:t xml:space="preserve">                    </w:t>
      </w:r>
    </w:p>
    <w:p w:rsidR="005B260A" w:rsidRPr="00361646" w:rsidRDefault="005B260A" w:rsidP="005B2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 o:spid="_x0000_s1030" type="#_x0000_t67" style="position:absolute;margin-left:437.55pt;margin-top:486.45pt;width:28.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"/>
        </w:pict>
      </w:r>
      <w:r>
        <w:rPr>
          <w:noProof/>
        </w:rPr>
        <w:pict>
          <v:shape id="AutoShape 16" o:spid="_x0000_s1029" type="#_x0000_t67" style="position:absolute;margin-left:437.55pt;margin-top:486.45pt;width:28.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"/>
        </w:pict>
      </w:r>
    </w:p>
    <w:p w:rsidR="005B260A" w:rsidRPr="00361646" w:rsidRDefault="005B260A" w:rsidP="005B2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FFFF"/>
          <w:sz w:val="28"/>
        </w:rPr>
      </w:pPr>
      <w:r w:rsidRPr="00361646">
        <w:rPr>
          <w:color w:val="FFFFFF"/>
          <w:sz w:val="28"/>
        </w:rPr>
        <w:t xml:space="preserve">           +--------------------N      +-------</w:t>
      </w:r>
    </w:p>
    <w:p w:rsidR="005B260A" w:rsidRPr="00361646" w:rsidRDefault="005B260A" w:rsidP="005B2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p>
    <w:p w:rsidR="005B260A" w:rsidRPr="00361646" w:rsidRDefault="005B260A" w:rsidP="005B2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r>
        <w:rPr>
          <w:noProof/>
        </w:rPr>
        <w:pict>
          <v:rect id="Прямоугольник 31" o:spid="_x0000_s1028" style="position:absolute;margin-left:74pt;margin-top:6.5pt;width:373.1pt;height:7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" fillcolor="window" strokecolor="windowText" strokeweight=".25pt">
            <v:textbox>
              <w:txbxContent>
                <w:p w:rsidR="005B260A" w:rsidRPr="0025195D" w:rsidRDefault="005B260A" w:rsidP="005B260A">
                  <w:pPr>
                    <w:jc w:val="both"/>
                  </w:pPr>
                  <w:r w:rsidRPr="0025195D">
                    <w:t>Утверждение схемы размещения земельного участка на кадастровой карте (в случае, если сведения об испрашиваемом земельном участке не внесены в государственный кадастр недвижимости и земельный участок предстоит образовать)</w:t>
                  </w:r>
                </w:p>
              </w:txbxContent>
            </v:textbox>
          </v:rect>
        </w:pict>
      </w:r>
    </w:p>
    <w:p w:rsidR="005B260A" w:rsidRPr="00361646" w:rsidRDefault="005B260A" w:rsidP="005B2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p>
    <w:p w:rsidR="005B260A" w:rsidRPr="00361646" w:rsidRDefault="005B260A" w:rsidP="005B2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p>
    <w:p w:rsidR="005B260A" w:rsidRPr="00361646" w:rsidRDefault="005B260A" w:rsidP="005B2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p>
    <w:p w:rsidR="005B260A" w:rsidRPr="00361646" w:rsidRDefault="005B260A" w:rsidP="005B260A">
      <w:pPr>
        <w:jc w:val="both"/>
        <w:rPr>
          <w:rFonts w:ascii="Calibri" w:eastAsia="Calibri" w:hAnsi="Calibri"/>
          <w:sz w:val="28"/>
        </w:rPr>
      </w:pPr>
    </w:p>
    <w:p w:rsidR="005B260A" w:rsidRPr="00361646" w:rsidRDefault="005B260A" w:rsidP="005B260A">
      <w:pPr>
        <w:jc w:val="right"/>
        <w:rPr>
          <w:rFonts w:ascii="Calibri" w:eastAsia="Calibri" w:hAnsi="Calibri"/>
          <w:color w:val="000000"/>
          <w:sz w:val="28"/>
        </w:rPr>
      </w:pPr>
      <w:r>
        <w:rPr>
          <w:noProof/>
        </w:rPr>
        <w:pict>
          <v:shape id="Прямая со стрелкой 35" o:spid="_x0000_s1027" type="#_x0000_t32" style="position:absolute;left:0;text-align:left;margin-left:239.25pt;margin-top:11.4pt;width:0;height:2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">
            <v:stroke endarrow="open"/>
          </v:shape>
        </w:pict>
      </w:r>
    </w:p>
    <w:p w:rsidR="005B260A" w:rsidRPr="00361646" w:rsidRDefault="005B260A" w:rsidP="005B260A">
      <w:pPr>
        <w:jc w:val="right"/>
        <w:rPr>
          <w:rFonts w:ascii="Calibri" w:eastAsia="Calibri" w:hAnsi="Calibri"/>
          <w:color w:val="000000"/>
          <w:sz w:val="28"/>
        </w:rPr>
      </w:pPr>
    </w:p>
    <w:p w:rsidR="005B260A" w:rsidRPr="00361646" w:rsidRDefault="005B260A" w:rsidP="005B260A">
      <w:pPr>
        <w:jc w:val="right"/>
        <w:rPr>
          <w:rFonts w:ascii="Calibri" w:eastAsia="Calibri" w:hAnsi="Calibri"/>
          <w:color w:val="000000"/>
          <w:sz w:val="28"/>
        </w:rPr>
      </w:pPr>
      <w:r>
        <w:rPr>
          <w:noProof/>
        </w:rPr>
        <w:pict>
          <v:rect id="Прямоугольник 37" o:spid="_x0000_s1026" style="position:absolute;left:0;text-align:left;margin-left:65.2pt;margin-top:4.8pt;width:381.85pt;height:4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" fillcolor="window" strokecolor="windowText" strokeweight=".25pt">
            <v:textbox>
              <w:txbxContent>
                <w:p w:rsidR="005B260A" w:rsidRPr="0025195D" w:rsidRDefault="005B260A" w:rsidP="005B260A">
                  <w:pPr>
                    <w:jc w:val="center"/>
                  </w:pPr>
                  <w:r w:rsidRPr="0025195D">
                    <w:t>Подготовка и направление проекта договора безвозмездного пользования земельного участка</w:t>
                  </w:r>
                  <w:r>
                    <w:t xml:space="preserve"> заявителю</w:t>
                  </w:r>
                </w:p>
              </w:txbxContent>
            </v:textbox>
          </v:rect>
        </w:pict>
      </w:r>
    </w:p>
    <w:p w:rsidR="005B260A" w:rsidRPr="00361646" w:rsidRDefault="005B260A" w:rsidP="005B260A">
      <w:pPr>
        <w:jc w:val="right"/>
        <w:rPr>
          <w:rFonts w:ascii="Calibri" w:eastAsia="Calibri" w:hAnsi="Calibri"/>
          <w:color w:val="000000"/>
          <w:sz w:val="28"/>
        </w:rPr>
      </w:pPr>
    </w:p>
    <w:p w:rsidR="005B260A" w:rsidRPr="00361646" w:rsidRDefault="005B260A" w:rsidP="005B260A">
      <w:pPr>
        <w:jc w:val="right"/>
        <w:rPr>
          <w:rFonts w:ascii="Calibri" w:eastAsia="Calibri" w:hAnsi="Calibri"/>
          <w:color w:val="000000"/>
          <w:sz w:val="28"/>
        </w:rPr>
      </w:pPr>
    </w:p>
    <w:p w:rsidR="005B260A" w:rsidRPr="00361646" w:rsidRDefault="005B260A" w:rsidP="005B260A">
      <w:pPr>
        <w:tabs>
          <w:tab w:val="left" w:pos="4145"/>
        </w:tabs>
      </w:pPr>
    </w:p>
    <w:p w:rsidR="005B260A" w:rsidRPr="0060146B" w:rsidRDefault="005B260A" w:rsidP="008145EB">
      <w:pPr>
        <w:jc w:val="both"/>
        <w:rPr>
          <w:sz w:val="28"/>
          <w:szCs w:val="28"/>
        </w:rPr>
      </w:pPr>
    </w:p>
    <w:p w:rsidR="008145EB" w:rsidRPr="0060146B" w:rsidRDefault="008145EB" w:rsidP="008145EB">
      <w:pPr>
        <w:jc w:val="both"/>
        <w:rPr>
          <w:sz w:val="28"/>
          <w:szCs w:val="28"/>
        </w:rPr>
      </w:pPr>
    </w:p>
    <w:p w:rsidR="0031562B" w:rsidRDefault="004F512C"/>
    <w:sectPr w:rsidR="0031562B" w:rsidSect="000A616B">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12C" w:rsidRDefault="004F512C" w:rsidP="000A616B">
      <w:r>
        <w:separator/>
      </w:r>
    </w:p>
  </w:endnote>
  <w:endnote w:type="continuationSeparator" w:id="0">
    <w:p w:rsidR="004F512C" w:rsidRDefault="004F512C" w:rsidP="000A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12C" w:rsidRDefault="004F512C" w:rsidP="000A616B">
      <w:r>
        <w:separator/>
      </w:r>
    </w:p>
  </w:footnote>
  <w:footnote w:type="continuationSeparator" w:id="0">
    <w:p w:rsidR="004F512C" w:rsidRDefault="004F512C" w:rsidP="000A6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294376"/>
      <w:docPartObj>
        <w:docPartGallery w:val="Page Numbers (Top of Page)"/>
        <w:docPartUnique/>
      </w:docPartObj>
    </w:sdtPr>
    <w:sdtEndPr/>
    <w:sdtContent>
      <w:p w:rsidR="000A616B" w:rsidRDefault="000A616B">
        <w:pPr>
          <w:pStyle w:val="a7"/>
          <w:jc w:val="center"/>
        </w:pPr>
        <w:r>
          <w:fldChar w:fldCharType="begin"/>
        </w:r>
        <w:r>
          <w:instrText>PAGE   \* MERGEFORMAT</w:instrText>
        </w:r>
        <w:r>
          <w:fldChar w:fldCharType="separate"/>
        </w:r>
        <w:r w:rsidR="005B260A">
          <w:rPr>
            <w:noProof/>
          </w:rPr>
          <w:t>43</w:t>
        </w:r>
        <w:r>
          <w:fldChar w:fldCharType="end"/>
        </w:r>
      </w:p>
    </w:sdtContent>
  </w:sdt>
  <w:p w:rsidR="000A616B" w:rsidRDefault="000A616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998CF8E"/>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nsid w:val="00BB2B75"/>
    <w:multiLevelType w:val="hybridMultilevel"/>
    <w:tmpl w:val="9F62F164"/>
    <w:lvl w:ilvl="0" w:tplc="0419000F">
      <w:start w:val="1"/>
      <w:numFmt w:val="decimal"/>
      <w:lvlText w:val="%1."/>
      <w:lvlJc w:val="left"/>
      <w:pPr>
        <w:ind w:left="51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8F30B2"/>
    <w:multiLevelType w:val="hybridMultilevel"/>
    <w:tmpl w:val="D52E04EC"/>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953318A"/>
    <w:multiLevelType w:val="hybridMultilevel"/>
    <w:tmpl w:val="C8702C80"/>
    <w:lvl w:ilvl="0" w:tplc="A1801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37461A"/>
    <w:multiLevelType w:val="hybridMultilevel"/>
    <w:tmpl w:val="380226DA"/>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AB05E40"/>
    <w:multiLevelType w:val="hybridMultilevel"/>
    <w:tmpl w:val="2C203608"/>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1D40697"/>
    <w:multiLevelType w:val="hybridMultilevel"/>
    <w:tmpl w:val="EB780FC4"/>
    <w:lvl w:ilvl="0" w:tplc="D34E076A">
      <w:start w:val="1"/>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7">
    <w:nsid w:val="735A1BD5"/>
    <w:multiLevelType w:val="multilevel"/>
    <w:tmpl w:val="DA1CF536"/>
    <w:lvl w:ilvl="0">
      <w:start w:val="1"/>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6"/>
  </w:num>
  <w:num w:numId="4">
    <w:abstractNumId w:val="7"/>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727D"/>
    <w:rsid w:val="000A616B"/>
    <w:rsid w:val="0018404D"/>
    <w:rsid w:val="001C13B6"/>
    <w:rsid w:val="001D1DAD"/>
    <w:rsid w:val="002B2B58"/>
    <w:rsid w:val="002C7CBD"/>
    <w:rsid w:val="002E077B"/>
    <w:rsid w:val="002E3D74"/>
    <w:rsid w:val="00342F83"/>
    <w:rsid w:val="003A1AB8"/>
    <w:rsid w:val="003E66D3"/>
    <w:rsid w:val="004926C2"/>
    <w:rsid w:val="004F512C"/>
    <w:rsid w:val="005653E7"/>
    <w:rsid w:val="00582113"/>
    <w:rsid w:val="005B260A"/>
    <w:rsid w:val="0060146B"/>
    <w:rsid w:val="0063374D"/>
    <w:rsid w:val="00812757"/>
    <w:rsid w:val="008145EB"/>
    <w:rsid w:val="008A2305"/>
    <w:rsid w:val="00983A21"/>
    <w:rsid w:val="009E0D10"/>
    <w:rsid w:val="00B050D1"/>
    <w:rsid w:val="00B33319"/>
    <w:rsid w:val="00C23B78"/>
    <w:rsid w:val="00CA50F9"/>
    <w:rsid w:val="00DD1E30"/>
    <w:rsid w:val="00E4572D"/>
    <w:rsid w:val="00E6727D"/>
    <w:rsid w:val="00ED4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Прямая со стрелкой 35"/>
        <o:r id="V:Rule2" type="connector" idref="#Прямая со стрелкой 30"/>
        <o:r id="V:Rule3" type="connector" idref="#Прямая со стрелкой 26"/>
        <o:r id="V:Rule4" type="connector" idref="#Прямая со стрелкой 27"/>
        <o:r id="V:Rule5" type="connector" idref="#Прямая со стрелкой 24"/>
        <o:r id="V:Rule6" type="connector" idref="#Прямая со стрелкой 22"/>
        <o:r id="V:Rule7" type="connector" idref="#Прямая со стрелкой 20"/>
      </o:rules>
    </o:shapelayout>
  </w:shapeDefaults>
  <w:decimalSymbol w:val=","/>
  <w:listSeparator w:val=";"/>
  <w15:docId w15:val="{2F57A935-9EE3-4C40-8325-55C6B0E7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2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260A"/>
    <w:pPr>
      <w:keepNext/>
      <w:jc w:val="center"/>
      <w:outlineLvl w:val="0"/>
    </w:pPr>
    <w:rPr>
      <w:b/>
      <w:sz w:val="28"/>
      <w:szCs w:val="20"/>
    </w:rPr>
  </w:style>
  <w:style w:type="paragraph" w:styleId="4">
    <w:name w:val="heading 4"/>
    <w:basedOn w:val="a"/>
    <w:next w:val="a"/>
    <w:link w:val="40"/>
    <w:uiPriority w:val="9"/>
    <w:semiHidden/>
    <w:unhideWhenUsed/>
    <w:qFormat/>
    <w:rsid w:val="005B260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basedOn w:val="a"/>
    <w:rsid w:val="00E6727D"/>
    <w:pPr>
      <w:spacing w:before="100" w:beforeAutospacing="1" w:after="100" w:afterAutospacing="1"/>
    </w:pPr>
    <w:rPr>
      <w:rFonts w:ascii="Tahoma" w:hAnsi="Tahoma" w:cs="Tahoma"/>
      <w:sz w:val="20"/>
      <w:szCs w:val="20"/>
      <w:lang w:val="en-US" w:eastAsia="en-US"/>
    </w:rPr>
  </w:style>
  <w:style w:type="paragraph" w:customStyle="1" w:styleId="ConsPlusTitle">
    <w:name w:val="ConsPlusTitle"/>
    <w:uiPriority w:val="99"/>
    <w:rsid w:val="008145EB"/>
    <w:pPr>
      <w:widowControl w:val="0"/>
      <w:autoSpaceDE w:val="0"/>
      <w:autoSpaceDN w:val="0"/>
      <w:spacing w:after="0" w:line="240" w:lineRule="auto"/>
    </w:pPr>
    <w:rPr>
      <w:rFonts w:ascii="Calibri" w:eastAsia="Times New Roman" w:hAnsi="Calibri" w:cs="Calibri"/>
      <w:b/>
      <w:szCs w:val="20"/>
      <w:lang w:eastAsia="ru-RU"/>
    </w:rPr>
  </w:style>
  <w:style w:type="paragraph" w:styleId="a4">
    <w:name w:val="Normal (Web)"/>
    <w:basedOn w:val="a"/>
    <w:rsid w:val="008145EB"/>
    <w:pPr>
      <w:spacing w:before="30" w:after="30"/>
    </w:pPr>
    <w:rPr>
      <w:rFonts w:ascii="Arial" w:hAnsi="Arial" w:cs="Arial"/>
      <w:color w:val="332E2D"/>
      <w:spacing w:val="2"/>
    </w:rPr>
  </w:style>
  <w:style w:type="paragraph" w:styleId="3">
    <w:name w:val="Body Text 3"/>
    <w:basedOn w:val="a"/>
    <w:link w:val="30"/>
    <w:rsid w:val="008145EB"/>
    <w:pPr>
      <w:spacing w:after="120"/>
    </w:pPr>
    <w:rPr>
      <w:sz w:val="16"/>
      <w:szCs w:val="16"/>
    </w:rPr>
  </w:style>
  <w:style w:type="character" w:customStyle="1" w:styleId="30">
    <w:name w:val="Основной текст 3 Знак"/>
    <w:basedOn w:val="a0"/>
    <w:link w:val="3"/>
    <w:rsid w:val="008145EB"/>
    <w:rPr>
      <w:rFonts w:ascii="Times New Roman" w:eastAsia="Times New Roman" w:hAnsi="Times New Roman" w:cs="Times New Roman"/>
      <w:sz w:val="16"/>
      <w:szCs w:val="16"/>
      <w:lang w:eastAsia="ru-RU"/>
    </w:rPr>
  </w:style>
  <w:style w:type="paragraph" w:styleId="a5">
    <w:name w:val="Body Text Indent"/>
    <w:basedOn w:val="a"/>
    <w:link w:val="a6"/>
    <w:uiPriority w:val="99"/>
    <w:unhideWhenUsed/>
    <w:rsid w:val="008145EB"/>
    <w:pPr>
      <w:spacing w:after="120" w:line="276" w:lineRule="auto"/>
      <w:ind w:left="283"/>
    </w:pPr>
    <w:rPr>
      <w:rFonts w:ascii="Calibri" w:eastAsia="Calibri" w:hAnsi="Calibri"/>
      <w:sz w:val="22"/>
      <w:szCs w:val="22"/>
      <w:lang w:eastAsia="en-US"/>
    </w:rPr>
  </w:style>
  <w:style w:type="character" w:customStyle="1" w:styleId="a6">
    <w:name w:val="Основной текст с отступом Знак"/>
    <w:basedOn w:val="a0"/>
    <w:link w:val="a5"/>
    <w:uiPriority w:val="99"/>
    <w:rsid w:val="008145EB"/>
    <w:rPr>
      <w:rFonts w:ascii="Calibri" w:eastAsia="Calibri" w:hAnsi="Calibri" w:cs="Times New Roman"/>
    </w:rPr>
  </w:style>
  <w:style w:type="paragraph" w:styleId="a7">
    <w:name w:val="header"/>
    <w:basedOn w:val="a"/>
    <w:link w:val="a8"/>
    <w:uiPriority w:val="99"/>
    <w:unhideWhenUsed/>
    <w:rsid w:val="000A616B"/>
    <w:pPr>
      <w:tabs>
        <w:tab w:val="center" w:pos="4677"/>
        <w:tab w:val="right" w:pos="9355"/>
      </w:tabs>
    </w:pPr>
  </w:style>
  <w:style w:type="character" w:customStyle="1" w:styleId="a8">
    <w:name w:val="Верхний колонтитул Знак"/>
    <w:basedOn w:val="a0"/>
    <w:link w:val="a7"/>
    <w:uiPriority w:val="99"/>
    <w:rsid w:val="000A616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A616B"/>
    <w:pPr>
      <w:tabs>
        <w:tab w:val="center" w:pos="4677"/>
        <w:tab w:val="right" w:pos="9355"/>
      </w:tabs>
    </w:pPr>
  </w:style>
  <w:style w:type="character" w:customStyle="1" w:styleId="aa">
    <w:name w:val="Нижний колонтитул Знак"/>
    <w:basedOn w:val="a0"/>
    <w:link w:val="a9"/>
    <w:uiPriority w:val="99"/>
    <w:rsid w:val="000A616B"/>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E077B"/>
    <w:rPr>
      <w:rFonts w:ascii="Tahoma" w:hAnsi="Tahoma" w:cs="Tahoma"/>
      <w:sz w:val="16"/>
      <w:szCs w:val="16"/>
    </w:rPr>
  </w:style>
  <w:style w:type="character" w:customStyle="1" w:styleId="ac">
    <w:name w:val="Текст выноски Знак"/>
    <w:basedOn w:val="a0"/>
    <w:link w:val="ab"/>
    <w:uiPriority w:val="99"/>
    <w:semiHidden/>
    <w:rsid w:val="002E077B"/>
    <w:rPr>
      <w:rFonts w:ascii="Tahoma" w:eastAsia="Times New Roman" w:hAnsi="Tahoma" w:cs="Tahoma"/>
      <w:sz w:val="16"/>
      <w:szCs w:val="16"/>
      <w:lang w:eastAsia="ru-RU"/>
    </w:rPr>
  </w:style>
  <w:style w:type="character" w:customStyle="1" w:styleId="10">
    <w:name w:val="Заголовок 1 Знак"/>
    <w:basedOn w:val="a0"/>
    <w:link w:val="1"/>
    <w:rsid w:val="005B260A"/>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5B260A"/>
    <w:rPr>
      <w:rFonts w:asciiTheme="majorHAnsi" w:eastAsiaTheme="majorEastAsia" w:hAnsiTheme="majorHAnsi" w:cstheme="majorBidi"/>
      <w:b/>
      <w:bCs/>
      <w:i/>
      <w:iCs/>
      <w:color w:val="4F81BD" w:themeColor="accent1"/>
    </w:rPr>
  </w:style>
  <w:style w:type="paragraph" w:customStyle="1" w:styleId="ConsPlusNormal">
    <w:name w:val="ConsPlusNormal"/>
    <w:rsid w:val="005B260A"/>
    <w:pPr>
      <w:widowControl w:val="0"/>
      <w:autoSpaceDE w:val="0"/>
      <w:autoSpaceDN w:val="0"/>
      <w:spacing w:after="0" w:line="240" w:lineRule="auto"/>
    </w:pPr>
    <w:rPr>
      <w:rFonts w:ascii="Calibri" w:eastAsia="Times New Roman" w:hAnsi="Calibri" w:cs="Calibri"/>
      <w:szCs w:val="20"/>
      <w:lang w:eastAsia="ru-RU"/>
    </w:rPr>
  </w:style>
  <w:style w:type="numbering" w:customStyle="1" w:styleId="11">
    <w:name w:val="Нет списка1"/>
    <w:next w:val="a2"/>
    <w:uiPriority w:val="99"/>
    <w:semiHidden/>
    <w:unhideWhenUsed/>
    <w:rsid w:val="005B260A"/>
  </w:style>
  <w:style w:type="character" w:customStyle="1" w:styleId="ad">
    <w:name w:val="Гипертекстовая ссылка"/>
    <w:basedOn w:val="a0"/>
    <w:uiPriority w:val="99"/>
    <w:rsid w:val="005B260A"/>
    <w:rPr>
      <w:b/>
      <w:bCs/>
      <w:color w:val="106BBE"/>
    </w:rPr>
  </w:style>
  <w:style w:type="character" w:styleId="ae">
    <w:name w:val="Hyperlink"/>
    <w:basedOn w:val="a0"/>
    <w:uiPriority w:val="99"/>
    <w:unhideWhenUsed/>
    <w:rsid w:val="005B260A"/>
    <w:rPr>
      <w:color w:val="0000FF"/>
      <w:u w:val="single"/>
    </w:rPr>
  </w:style>
  <w:style w:type="paragraph" w:customStyle="1" w:styleId="af">
    <w:name w:val="Комментарий"/>
    <w:basedOn w:val="a"/>
    <w:next w:val="a"/>
    <w:uiPriority w:val="99"/>
    <w:rsid w:val="005B260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0">
    <w:name w:val="Информация об изменениях документа"/>
    <w:basedOn w:val="af"/>
    <w:next w:val="a"/>
    <w:uiPriority w:val="99"/>
    <w:rsid w:val="005B260A"/>
    <w:rPr>
      <w:i/>
      <w:iCs/>
    </w:rPr>
  </w:style>
  <w:style w:type="paragraph" w:customStyle="1" w:styleId="af1">
    <w:name w:val="Прижатый влево"/>
    <w:basedOn w:val="a"/>
    <w:next w:val="a"/>
    <w:rsid w:val="005B260A"/>
    <w:pPr>
      <w:autoSpaceDE w:val="0"/>
      <w:autoSpaceDN w:val="0"/>
      <w:adjustRightInd w:val="0"/>
    </w:pPr>
    <w:rPr>
      <w:rFonts w:ascii="Arial" w:eastAsia="Calibri" w:hAnsi="Arial" w:cs="Arial"/>
    </w:rPr>
  </w:style>
  <w:style w:type="character" w:customStyle="1" w:styleId="af2">
    <w:name w:val="Цветовое выделение"/>
    <w:uiPriority w:val="99"/>
    <w:rsid w:val="005B260A"/>
    <w:rPr>
      <w:b/>
      <w:bCs/>
      <w:color w:val="26282F"/>
    </w:rPr>
  </w:style>
  <w:style w:type="paragraph" w:customStyle="1" w:styleId="af3">
    <w:name w:val="Заголовок статьи"/>
    <w:basedOn w:val="a"/>
    <w:next w:val="a"/>
    <w:uiPriority w:val="99"/>
    <w:rsid w:val="005B260A"/>
    <w:pPr>
      <w:autoSpaceDE w:val="0"/>
      <w:autoSpaceDN w:val="0"/>
      <w:adjustRightInd w:val="0"/>
      <w:ind w:left="1612" w:hanging="892"/>
      <w:jc w:val="both"/>
    </w:pPr>
    <w:rPr>
      <w:rFonts w:ascii="Arial" w:eastAsia="Calibri" w:hAnsi="Arial" w:cs="Arial"/>
    </w:rPr>
  </w:style>
  <w:style w:type="character" w:customStyle="1" w:styleId="FontStyle13">
    <w:name w:val="Font Style13"/>
    <w:rsid w:val="005B260A"/>
    <w:rPr>
      <w:rFonts w:ascii="Times New Roman" w:hAnsi="Times New Roman" w:cs="Times New Roman"/>
      <w:sz w:val="22"/>
      <w:szCs w:val="22"/>
    </w:rPr>
  </w:style>
  <w:style w:type="paragraph" w:customStyle="1" w:styleId="af4">
    <w:name w:val="Подзаголовок для информации об изменениях"/>
    <w:basedOn w:val="a"/>
    <w:next w:val="a"/>
    <w:rsid w:val="005B260A"/>
    <w:pPr>
      <w:autoSpaceDE w:val="0"/>
      <w:autoSpaceDN w:val="0"/>
      <w:adjustRightInd w:val="0"/>
      <w:ind w:firstLine="720"/>
      <w:jc w:val="both"/>
    </w:pPr>
    <w:rPr>
      <w:rFonts w:ascii="Arial" w:hAnsi="Arial"/>
      <w:b/>
      <w:bCs/>
      <w:color w:val="353842"/>
      <w:sz w:val="18"/>
      <w:szCs w:val="18"/>
    </w:rPr>
  </w:style>
  <w:style w:type="paragraph" w:styleId="31">
    <w:name w:val="List 3"/>
    <w:basedOn w:val="a"/>
    <w:semiHidden/>
    <w:rsid w:val="005B260A"/>
    <w:pPr>
      <w:spacing w:after="200" w:line="276" w:lineRule="auto"/>
      <w:ind w:left="849" w:hanging="283"/>
      <w:contextualSpacing/>
    </w:pPr>
    <w:rPr>
      <w:rFonts w:ascii="Calibri" w:hAnsi="Calibri"/>
      <w:sz w:val="22"/>
      <w:szCs w:val="22"/>
      <w:lang w:eastAsia="en-US"/>
    </w:rPr>
  </w:style>
  <w:style w:type="paragraph" w:styleId="HTML">
    <w:name w:val="HTML Preformatted"/>
    <w:basedOn w:val="a"/>
    <w:link w:val="HTML0"/>
    <w:rsid w:val="005B2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B260A"/>
    <w:rPr>
      <w:rFonts w:ascii="Courier New" w:eastAsia="Times New Roman" w:hAnsi="Courier New" w:cs="Courier New"/>
      <w:sz w:val="20"/>
      <w:szCs w:val="20"/>
      <w:lang w:eastAsia="ru-RU"/>
    </w:rPr>
  </w:style>
  <w:style w:type="paragraph" w:styleId="af5">
    <w:name w:val="List Paragraph"/>
    <w:basedOn w:val="a"/>
    <w:uiPriority w:val="34"/>
    <w:qFormat/>
    <w:rsid w:val="005B260A"/>
    <w:pPr>
      <w:spacing w:after="200" w:line="276" w:lineRule="auto"/>
      <w:ind w:left="720"/>
      <w:contextualSpacing/>
    </w:pPr>
    <w:rPr>
      <w:rFonts w:asciiTheme="minorHAnsi" w:eastAsiaTheme="minorHAnsi" w:hAnsiTheme="minorHAnsi" w:cstheme="minorBidi"/>
      <w:sz w:val="22"/>
      <w:szCs w:val="22"/>
      <w:lang w:eastAsia="en-US"/>
    </w:rPr>
  </w:style>
  <w:style w:type="table" w:styleId="af6">
    <w:name w:val="Table Grid"/>
    <w:basedOn w:val="a1"/>
    <w:uiPriority w:val="59"/>
    <w:rsid w:val="005B2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a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id.eao.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196A52D6B57E21D308EAF935600A2117F7FD1F650AF84B227202D06EF4558608540CED83675CB2P3X7C" TargetMode="External"/><Relationship Id="rId5" Type="http://schemas.openxmlformats.org/officeDocument/2006/relationships/footnotes" Target="footnotes.xml"/><Relationship Id="rId10" Type="http://schemas.openxmlformats.org/officeDocument/2006/relationships/hyperlink" Target="garantF1://71288648.0" TargetMode="External"/><Relationship Id="rId4" Type="http://schemas.openxmlformats.org/officeDocument/2006/relationships/webSettings" Target="webSettings.xml"/><Relationship Id="rId9" Type="http://schemas.openxmlformats.org/officeDocument/2006/relationships/hyperlink" Target="mailto:kumi-adm@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14066</Words>
  <Characters>80179</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Реформа</dc:creator>
  <cp:lastModifiedBy>Юлия</cp:lastModifiedBy>
  <cp:revision>7</cp:revision>
  <cp:lastPrinted>2016-11-02T08:14:00Z</cp:lastPrinted>
  <dcterms:created xsi:type="dcterms:W3CDTF">2016-11-02T07:02:00Z</dcterms:created>
  <dcterms:modified xsi:type="dcterms:W3CDTF">2016-11-09T04:53:00Z</dcterms:modified>
</cp:coreProperties>
</file>